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3" w:rsidRPr="00FE03E9" w:rsidRDefault="00E96CD3" w:rsidP="00E96CD3">
      <w:pPr>
        <w:tabs>
          <w:tab w:val="left" w:pos="284"/>
        </w:tabs>
        <w:jc w:val="center"/>
        <w:rPr>
          <w:rFonts w:asciiTheme="minorHAnsi" w:hAnsiTheme="minorHAnsi"/>
          <w:b/>
          <w:sz w:val="30"/>
          <w:szCs w:val="30"/>
        </w:rPr>
      </w:pPr>
      <w:r w:rsidRPr="00FE03E9">
        <w:rPr>
          <w:rFonts w:asciiTheme="minorHAnsi" w:hAnsiTheme="minorHAnsi"/>
          <w:b/>
          <w:sz w:val="30"/>
          <w:szCs w:val="30"/>
        </w:rPr>
        <w:t>Letter from the Vicar</w:t>
      </w:r>
    </w:p>
    <w:p w:rsidR="00CF2B69" w:rsidRPr="001C0C99" w:rsidRDefault="00CF2B69" w:rsidP="006F705D">
      <w:pPr>
        <w:tabs>
          <w:tab w:val="left" w:pos="284"/>
        </w:tabs>
        <w:jc w:val="right"/>
        <w:rPr>
          <w:rFonts w:asciiTheme="minorHAnsi" w:hAnsiTheme="minorHAnsi"/>
          <w:sz w:val="12"/>
          <w:szCs w:val="12"/>
        </w:rPr>
      </w:pPr>
    </w:p>
    <w:p w:rsidR="00E96CD3" w:rsidRDefault="00860068" w:rsidP="006F705D">
      <w:pPr>
        <w:tabs>
          <w:tab w:val="left" w:pos="284"/>
        </w:tabs>
        <w:jc w:val="right"/>
        <w:rPr>
          <w:rFonts w:asciiTheme="minorHAnsi" w:hAnsiTheme="minorHAnsi"/>
          <w:sz w:val="24"/>
          <w:szCs w:val="24"/>
        </w:rPr>
      </w:pPr>
      <w:r>
        <w:rPr>
          <w:rFonts w:asciiTheme="minorHAnsi" w:hAnsiTheme="minorHAnsi"/>
          <w:sz w:val="24"/>
          <w:szCs w:val="24"/>
        </w:rPr>
        <w:t xml:space="preserve">Friday </w:t>
      </w:r>
      <w:r w:rsidR="000B1D42">
        <w:rPr>
          <w:rFonts w:asciiTheme="minorHAnsi" w:hAnsiTheme="minorHAnsi"/>
          <w:sz w:val="24"/>
          <w:szCs w:val="24"/>
        </w:rPr>
        <w:t>9</w:t>
      </w:r>
      <w:r w:rsidR="0042283D">
        <w:rPr>
          <w:rFonts w:asciiTheme="minorHAnsi" w:hAnsiTheme="minorHAnsi"/>
          <w:sz w:val="24"/>
          <w:szCs w:val="24"/>
        </w:rPr>
        <w:t xml:space="preserve"> October</w:t>
      </w:r>
    </w:p>
    <w:p w:rsidR="006F705D" w:rsidRPr="001C0C99" w:rsidRDefault="006F705D" w:rsidP="00A526D1">
      <w:pPr>
        <w:tabs>
          <w:tab w:val="left" w:pos="284"/>
        </w:tabs>
        <w:rPr>
          <w:rFonts w:asciiTheme="minorHAnsi" w:hAnsiTheme="minorHAnsi"/>
          <w:sz w:val="12"/>
          <w:szCs w:val="12"/>
        </w:rPr>
      </w:pPr>
    </w:p>
    <w:p w:rsidR="00A526D1" w:rsidRPr="00FE03E9" w:rsidRDefault="00E96CD3" w:rsidP="00A526D1">
      <w:pPr>
        <w:tabs>
          <w:tab w:val="left" w:pos="284"/>
        </w:tabs>
        <w:rPr>
          <w:rFonts w:asciiTheme="minorHAnsi" w:hAnsiTheme="minorHAnsi"/>
          <w:sz w:val="24"/>
          <w:szCs w:val="24"/>
        </w:rPr>
      </w:pPr>
      <w:r w:rsidRPr="00FE03E9">
        <w:rPr>
          <w:rFonts w:asciiTheme="minorHAnsi" w:hAnsiTheme="minorHAnsi"/>
          <w:sz w:val="24"/>
          <w:szCs w:val="24"/>
        </w:rPr>
        <w:t>My Brothers and Sisters in Christ,</w:t>
      </w:r>
    </w:p>
    <w:p w:rsidR="00A526D1" w:rsidRDefault="00A526D1" w:rsidP="00A526D1">
      <w:pPr>
        <w:tabs>
          <w:tab w:val="left" w:pos="284"/>
        </w:tabs>
        <w:rPr>
          <w:rFonts w:asciiTheme="minorHAnsi" w:hAnsiTheme="minorHAnsi"/>
          <w:sz w:val="12"/>
          <w:szCs w:val="12"/>
        </w:rPr>
      </w:pPr>
    </w:p>
    <w:p w:rsidR="000B1D42" w:rsidRDefault="000B1D42" w:rsidP="00A22478">
      <w:pPr>
        <w:tabs>
          <w:tab w:val="left" w:pos="284"/>
        </w:tabs>
        <w:jc w:val="both"/>
        <w:rPr>
          <w:rFonts w:asciiTheme="minorHAnsi" w:hAnsiTheme="minorHAnsi"/>
          <w:sz w:val="24"/>
          <w:szCs w:val="24"/>
        </w:rPr>
      </w:pPr>
      <w:r>
        <w:rPr>
          <w:rFonts w:asciiTheme="minorHAnsi" w:hAnsiTheme="minorHAnsi"/>
          <w:sz w:val="24"/>
          <w:szCs w:val="24"/>
        </w:rPr>
        <w:t xml:space="preserve">Last Sunday was another reminder </w:t>
      </w:r>
      <w:r w:rsidR="00A15AA1">
        <w:rPr>
          <w:rFonts w:asciiTheme="minorHAnsi" w:hAnsiTheme="minorHAnsi"/>
          <w:sz w:val="24"/>
          <w:szCs w:val="24"/>
        </w:rPr>
        <w:t>in</w:t>
      </w:r>
      <w:r>
        <w:rPr>
          <w:rFonts w:asciiTheme="minorHAnsi" w:hAnsiTheme="minorHAnsi"/>
          <w:sz w:val="24"/>
          <w:szCs w:val="24"/>
        </w:rPr>
        <w:t xml:space="preserve"> our annual cycle</w:t>
      </w:r>
      <w:r w:rsidR="00A15AA1">
        <w:rPr>
          <w:rFonts w:asciiTheme="minorHAnsi" w:hAnsiTheme="minorHAnsi"/>
          <w:sz w:val="24"/>
          <w:szCs w:val="24"/>
        </w:rPr>
        <w:t xml:space="preserve"> of former (and hopefully future) glories and the limits placed upon us at present</w:t>
      </w:r>
      <w:r>
        <w:rPr>
          <w:rFonts w:asciiTheme="minorHAnsi" w:hAnsiTheme="minorHAnsi"/>
          <w:sz w:val="24"/>
          <w:szCs w:val="24"/>
        </w:rPr>
        <w:t xml:space="preserve"> as we celebrated both Harvest Festival and </w:t>
      </w:r>
      <w:r w:rsidR="00A15AA1">
        <w:rPr>
          <w:rFonts w:asciiTheme="minorHAnsi" w:hAnsiTheme="minorHAnsi"/>
          <w:sz w:val="24"/>
          <w:szCs w:val="24"/>
        </w:rPr>
        <w:t xml:space="preserve">St Francis’ Patronal Festival. Both festivals were celebrated with joy, colour, fun, and devotion. It was a delight to be able to welcome Bishop Michael to St John’s as he led us in our Harvest celebrations and then in the evening to be joined by Fr Ben as </w:t>
      </w:r>
      <w:r w:rsidR="00A3634E">
        <w:rPr>
          <w:rFonts w:asciiTheme="minorHAnsi" w:hAnsiTheme="minorHAnsi"/>
          <w:sz w:val="24"/>
          <w:szCs w:val="24"/>
        </w:rPr>
        <w:t xml:space="preserve">our </w:t>
      </w:r>
      <w:r w:rsidR="00A15AA1">
        <w:rPr>
          <w:rFonts w:asciiTheme="minorHAnsi" w:hAnsiTheme="minorHAnsi"/>
          <w:sz w:val="24"/>
          <w:szCs w:val="24"/>
        </w:rPr>
        <w:t>guest preacher. In both liturgies we were reminded that God sows the seed, God nurtures, God produces the fruit – and we play our part in responding to God’s promptings and nurturing and harvesting as bid. Despite the restrictions Covid-19 is placing upon us it was great to see strong congregations (granted social distancing is making our churches look fuller!) and people continuing to follow the guidance.</w:t>
      </w:r>
    </w:p>
    <w:p w:rsidR="00A15AA1" w:rsidRPr="00A3634E" w:rsidRDefault="00A15AA1" w:rsidP="00A22478">
      <w:pPr>
        <w:tabs>
          <w:tab w:val="left" w:pos="284"/>
        </w:tabs>
        <w:jc w:val="both"/>
        <w:rPr>
          <w:rFonts w:asciiTheme="minorHAnsi" w:hAnsiTheme="minorHAnsi"/>
          <w:sz w:val="12"/>
          <w:szCs w:val="12"/>
        </w:rPr>
      </w:pPr>
    </w:p>
    <w:p w:rsidR="00A15AA1" w:rsidRDefault="00A15AA1" w:rsidP="00A22478">
      <w:pPr>
        <w:tabs>
          <w:tab w:val="left" w:pos="284"/>
        </w:tabs>
        <w:jc w:val="both"/>
        <w:rPr>
          <w:rFonts w:asciiTheme="minorHAnsi" w:hAnsiTheme="minorHAnsi"/>
          <w:sz w:val="24"/>
          <w:szCs w:val="24"/>
        </w:rPr>
      </w:pPr>
      <w:r>
        <w:rPr>
          <w:rFonts w:asciiTheme="minorHAnsi" w:hAnsiTheme="minorHAnsi"/>
          <w:sz w:val="24"/>
          <w:szCs w:val="24"/>
        </w:rPr>
        <w:t>This Sunday we have our delayed Annual Parochial Church Meeting. I feel like I have been talking about this forever as I think I first wrote about it</w:t>
      </w:r>
      <w:r w:rsidR="00A3634E">
        <w:rPr>
          <w:rFonts w:asciiTheme="minorHAnsi" w:hAnsiTheme="minorHAnsi"/>
          <w:sz w:val="24"/>
          <w:szCs w:val="24"/>
        </w:rPr>
        <w:t xml:space="preserve"> in</w:t>
      </w:r>
      <w:r>
        <w:rPr>
          <w:rFonts w:asciiTheme="minorHAnsi" w:hAnsiTheme="minorHAnsi"/>
          <w:sz w:val="24"/>
          <w:szCs w:val="24"/>
        </w:rPr>
        <w:t xml:space="preserve"> January. As always it is a chance to have your say in how the Parish is run and to hear/read how 2019 turned out. This year has been trying and testing (to put it mildly) causing us to do things differently: to worship at home; to take part virtually in both services, social activities, and meetings; to return to in-person worship</w:t>
      </w:r>
      <w:r w:rsidR="00A731BB">
        <w:rPr>
          <w:rFonts w:asciiTheme="minorHAnsi" w:hAnsiTheme="minorHAnsi"/>
          <w:sz w:val="24"/>
          <w:szCs w:val="24"/>
        </w:rPr>
        <w:t xml:space="preserve">; to cancel planned events and even (for the first time ever) not to be able to pay our Parish Share </w:t>
      </w:r>
      <w:r w:rsidR="0083325A">
        <w:rPr>
          <w:rFonts w:asciiTheme="minorHAnsi" w:hAnsiTheme="minorHAnsi"/>
          <w:sz w:val="24"/>
          <w:szCs w:val="24"/>
        </w:rPr>
        <w:t>to the Diocese</w:t>
      </w:r>
      <w:r w:rsidR="0083325A">
        <w:rPr>
          <w:rFonts w:asciiTheme="minorHAnsi" w:hAnsiTheme="minorHAnsi"/>
          <w:sz w:val="24"/>
          <w:szCs w:val="24"/>
        </w:rPr>
        <w:t xml:space="preserve"> </w:t>
      </w:r>
      <w:r w:rsidR="00A731BB">
        <w:rPr>
          <w:rFonts w:asciiTheme="minorHAnsi" w:hAnsiTheme="minorHAnsi"/>
          <w:sz w:val="24"/>
          <w:szCs w:val="24"/>
        </w:rPr>
        <w:t>towards the cost of Ministry. We have had to do things differently but we will bounce-back and it is important that we continue to plan for the future – electing new office</w:t>
      </w:r>
      <w:r w:rsidR="0083325A">
        <w:rPr>
          <w:rFonts w:asciiTheme="minorHAnsi" w:hAnsiTheme="minorHAnsi"/>
          <w:sz w:val="24"/>
          <w:szCs w:val="24"/>
        </w:rPr>
        <w:t>r</w:t>
      </w:r>
      <w:r w:rsidR="00A731BB">
        <w:rPr>
          <w:rFonts w:asciiTheme="minorHAnsi" w:hAnsiTheme="minorHAnsi"/>
          <w:sz w:val="24"/>
          <w:szCs w:val="24"/>
        </w:rPr>
        <w:t xml:space="preserve">s and representatives – who are able to help lead us forward. I know quite a few people will not be able to </w:t>
      </w:r>
      <w:r w:rsidR="0083325A">
        <w:rPr>
          <w:rFonts w:asciiTheme="minorHAnsi" w:hAnsiTheme="minorHAnsi"/>
          <w:sz w:val="24"/>
          <w:szCs w:val="24"/>
        </w:rPr>
        <w:t xml:space="preserve">be </w:t>
      </w:r>
      <w:r w:rsidR="00A731BB">
        <w:rPr>
          <w:rFonts w:asciiTheme="minorHAnsi" w:hAnsiTheme="minorHAnsi"/>
          <w:sz w:val="24"/>
          <w:szCs w:val="24"/>
        </w:rPr>
        <w:t>with us in person on Sunday and have sent-in their apologies. The Meeting will be shown on our Website on Monday by 12noon for those who would like to hear</w:t>
      </w:r>
      <w:r w:rsidR="0083325A">
        <w:rPr>
          <w:rFonts w:asciiTheme="minorHAnsi" w:hAnsiTheme="minorHAnsi"/>
          <w:sz w:val="24"/>
          <w:szCs w:val="24"/>
        </w:rPr>
        <w:t>/see</w:t>
      </w:r>
      <w:r w:rsidR="00A731BB">
        <w:rPr>
          <w:rFonts w:asciiTheme="minorHAnsi" w:hAnsiTheme="minorHAnsi"/>
          <w:sz w:val="24"/>
          <w:szCs w:val="24"/>
        </w:rPr>
        <w:t xml:space="preserve"> what happened. I will let you know in next week’s letter all the salient details including </w:t>
      </w:r>
      <w:r w:rsidR="0083325A">
        <w:rPr>
          <w:rFonts w:asciiTheme="minorHAnsi" w:hAnsiTheme="minorHAnsi"/>
          <w:sz w:val="24"/>
          <w:szCs w:val="24"/>
        </w:rPr>
        <w:t xml:space="preserve">sharing the names of </w:t>
      </w:r>
      <w:r w:rsidR="00A731BB">
        <w:rPr>
          <w:rFonts w:asciiTheme="minorHAnsi" w:hAnsiTheme="minorHAnsi"/>
          <w:sz w:val="24"/>
          <w:szCs w:val="24"/>
        </w:rPr>
        <w:t xml:space="preserve">those who have been elected. </w:t>
      </w:r>
      <w:r w:rsidR="0083325A">
        <w:rPr>
          <w:rFonts w:asciiTheme="minorHAnsi" w:hAnsiTheme="minorHAnsi"/>
          <w:sz w:val="24"/>
          <w:szCs w:val="24"/>
        </w:rPr>
        <w:t xml:space="preserve"> </w:t>
      </w:r>
    </w:p>
    <w:p w:rsidR="00A731BB" w:rsidRPr="00A3634E" w:rsidRDefault="00A731BB" w:rsidP="00A22478">
      <w:pPr>
        <w:tabs>
          <w:tab w:val="left" w:pos="284"/>
        </w:tabs>
        <w:jc w:val="both"/>
        <w:rPr>
          <w:rFonts w:asciiTheme="minorHAnsi" w:hAnsiTheme="minorHAnsi"/>
          <w:sz w:val="12"/>
          <w:szCs w:val="12"/>
        </w:rPr>
      </w:pPr>
    </w:p>
    <w:p w:rsidR="00A731BB" w:rsidRDefault="007405F1" w:rsidP="00A22478">
      <w:pPr>
        <w:tabs>
          <w:tab w:val="left" w:pos="284"/>
        </w:tabs>
        <w:jc w:val="both"/>
        <w:rPr>
          <w:rFonts w:asciiTheme="minorHAnsi" w:hAnsiTheme="minorHAnsi"/>
          <w:sz w:val="24"/>
          <w:szCs w:val="24"/>
        </w:rPr>
      </w:pPr>
      <w:r>
        <w:rPr>
          <w:rFonts w:asciiTheme="minorHAnsi" w:hAnsiTheme="minorHAnsi"/>
          <w:sz w:val="24"/>
          <w:szCs w:val="24"/>
        </w:rPr>
        <w:t>T</w:t>
      </w:r>
      <w:r w:rsidR="00A731BB">
        <w:rPr>
          <w:rFonts w:asciiTheme="minorHAnsi" w:hAnsiTheme="minorHAnsi"/>
          <w:sz w:val="24"/>
          <w:szCs w:val="24"/>
        </w:rPr>
        <w:t>his week has not been the easiest</w:t>
      </w:r>
      <w:r w:rsidRPr="007405F1">
        <w:rPr>
          <w:rFonts w:asciiTheme="minorHAnsi" w:hAnsiTheme="minorHAnsi"/>
          <w:sz w:val="24"/>
          <w:szCs w:val="24"/>
        </w:rPr>
        <w:t xml:space="preserve"> </w:t>
      </w:r>
      <w:r>
        <w:rPr>
          <w:rFonts w:asciiTheme="minorHAnsi" w:hAnsiTheme="minorHAnsi"/>
          <w:sz w:val="24"/>
          <w:szCs w:val="24"/>
        </w:rPr>
        <w:t>for us, as part of the Church of England</w:t>
      </w:r>
      <w:r w:rsidR="00A731BB">
        <w:rPr>
          <w:rFonts w:asciiTheme="minorHAnsi" w:hAnsiTheme="minorHAnsi"/>
          <w:sz w:val="24"/>
          <w:szCs w:val="24"/>
        </w:rPr>
        <w:t xml:space="preserve">, with media coverage focusing on the independent review and report into the Church’s handling of Safeguarding children and vulnerable adults </w:t>
      </w:r>
      <w:r>
        <w:rPr>
          <w:rFonts w:asciiTheme="minorHAnsi" w:hAnsiTheme="minorHAnsi"/>
          <w:sz w:val="24"/>
          <w:szCs w:val="24"/>
        </w:rPr>
        <w:t xml:space="preserve">which </w:t>
      </w:r>
      <w:r w:rsidR="00A731BB">
        <w:rPr>
          <w:rFonts w:asciiTheme="minorHAnsi" w:hAnsiTheme="minorHAnsi"/>
          <w:sz w:val="24"/>
          <w:szCs w:val="24"/>
        </w:rPr>
        <w:t xml:space="preserve">was published. </w:t>
      </w:r>
      <w:r>
        <w:rPr>
          <w:rFonts w:asciiTheme="minorHAnsi" w:hAnsiTheme="minorHAnsi"/>
          <w:sz w:val="24"/>
          <w:szCs w:val="24"/>
        </w:rPr>
        <w:t>The report is long overdue and will take some time to be fully implemented throughout the Church but it has, throughout it hearings, raised our awareness of past mistakes and cover-ups, called us to be vigilant for new cases of abuse, and enhanced our procedures and policies in caring for all God’s people. As a Diocese, and as a Parish, we take Safeguarding i</w:t>
      </w:r>
      <w:r w:rsidR="00A3634E">
        <w:rPr>
          <w:rFonts w:asciiTheme="minorHAnsi" w:hAnsiTheme="minorHAnsi"/>
          <w:sz w:val="24"/>
          <w:szCs w:val="24"/>
        </w:rPr>
        <w:t>ncredibly seriously and will maintain the highest standards and care moving forward. We are, of course, deeply sorry for the pains and distress caused by a small minority within the wider Church and will seek to support any survivors on an individual basis.</w:t>
      </w:r>
    </w:p>
    <w:p w:rsidR="00A3634E" w:rsidRPr="00A3634E" w:rsidRDefault="00A3634E" w:rsidP="00A22478">
      <w:pPr>
        <w:tabs>
          <w:tab w:val="left" w:pos="284"/>
        </w:tabs>
        <w:jc w:val="both"/>
        <w:rPr>
          <w:rFonts w:asciiTheme="minorHAnsi" w:hAnsiTheme="minorHAnsi"/>
          <w:sz w:val="12"/>
          <w:szCs w:val="12"/>
        </w:rPr>
      </w:pPr>
    </w:p>
    <w:p w:rsidR="00A3634E" w:rsidRDefault="00A3634E" w:rsidP="00A22478">
      <w:pPr>
        <w:tabs>
          <w:tab w:val="left" w:pos="284"/>
        </w:tabs>
        <w:jc w:val="both"/>
        <w:rPr>
          <w:rFonts w:asciiTheme="minorHAnsi" w:hAnsiTheme="minorHAnsi"/>
          <w:sz w:val="24"/>
          <w:szCs w:val="24"/>
        </w:rPr>
      </w:pPr>
      <w:r>
        <w:rPr>
          <w:rFonts w:asciiTheme="minorHAnsi" w:hAnsiTheme="minorHAnsi"/>
          <w:sz w:val="24"/>
          <w:szCs w:val="24"/>
        </w:rPr>
        <w:t xml:space="preserve">Next week I will update you further on plans for Remembrance, Advent, and Christmas which are slowly taking shape. We are working on plans </w:t>
      </w:r>
      <w:r w:rsidR="0083325A">
        <w:rPr>
          <w:rFonts w:asciiTheme="minorHAnsi" w:hAnsiTheme="minorHAnsi"/>
          <w:sz w:val="24"/>
          <w:szCs w:val="24"/>
        </w:rPr>
        <w:t xml:space="preserve">in line </w:t>
      </w:r>
      <w:r>
        <w:rPr>
          <w:rFonts w:asciiTheme="minorHAnsi" w:hAnsiTheme="minorHAnsi"/>
          <w:sz w:val="24"/>
          <w:szCs w:val="24"/>
        </w:rPr>
        <w:t xml:space="preserve">with the current restrictions but </w:t>
      </w:r>
      <w:r w:rsidR="0083325A">
        <w:rPr>
          <w:rFonts w:asciiTheme="minorHAnsi" w:hAnsiTheme="minorHAnsi"/>
          <w:sz w:val="24"/>
          <w:szCs w:val="24"/>
        </w:rPr>
        <w:t xml:space="preserve">we </w:t>
      </w:r>
      <w:r>
        <w:rPr>
          <w:rFonts w:asciiTheme="minorHAnsi" w:hAnsiTheme="minorHAnsi"/>
          <w:sz w:val="24"/>
          <w:szCs w:val="24"/>
        </w:rPr>
        <w:t>hope that we will be able to adapt as need arises. As we have seen in the Press case numbers are rising so we must all remain vigil</w:t>
      </w:r>
      <w:r w:rsidR="0083325A">
        <w:rPr>
          <w:rFonts w:asciiTheme="minorHAnsi" w:hAnsiTheme="minorHAnsi"/>
          <w:sz w:val="24"/>
          <w:szCs w:val="24"/>
        </w:rPr>
        <w:t>ant to help protect one another and remember the mantra, hands; face; space!</w:t>
      </w:r>
      <w:bookmarkStart w:id="0" w:name="_GoBack"/>
      <w:bookmarkEnd w:id="0"/>
      <w:r>
        <w:rPr>
          <w:rFonts w:asciiTheme="minorHAnsi" w:hAnsiTheme="minorHAnsi"/>
          <w:sz w:val="24"/>
          <w:szCs w:val="24"/>
        </w:rPr>
        <w:t xml:space="preserve"> </w:t>
      </w:r>
    </w:p>
    <w:p w:rsidR="000B1D42" w:rsidRPr="00A3634E" w:rsidRDefault="000B1D42" w:rsidP="00A22478">
      <w:pPr>
        <w:tabs>
          <w:tab w:val="left" w:pos="284"/>
        </w:tabs>
        <w:jc w:val="both"/>
        <w:rPr>
          <w:rFonts w:asciiTheme="minorHAnsi" w:hAnsiTheme="minorHAnsi"/>
          <w:sz w:val="12"/>
          <w:szCs w:val="12"/>
        </w:rPr>
      </w:pPr>
    </w:p>
    <w:p w:rsidR="0031407F" w:rsidRPr="00144508" w:rsidRDefault="00A3634E" w:rsidP="00A3634E">
      <w:pPr>
        <w:tabs>
          <w:tab w:val="left" w:pos="284"/>
        </w:tabs>
        <w:jc w:val="both"/>
        <w:rPr>
          <w:rFonts w:asciiTheme="minorHAnsi" w:hAnsiTheme="minorHAnsi"/>
          <w:sz w:val="24"/>
          <w:szCs w:val="24"/>
        </w:rPr>
      </w:pPr>
      <w:r>
        <w:rPr>
          <w:rFonts w:asciiTheme="minorHAnsi" w:hAnsiTheme="minorHAnsi"/>
          <w:sz w:val="24"/>
          <w:szCs w:val="24"/>
        </w:rPr>
        <w:t xml:space="preserve">I look forward to seeing many of you on Sunday morning for the Parish Eucharist and our APCM, but in the meantime I leave you with my </w:t>
      </w:r>
      <w:r w:rsidR="00A22478">
        <w:rPr>
          <w:rFonts w:asciiTheme="minorHAnsi" w:hAnsiTheme="minorHAnsi"/>
          <w:sz w:val="24"/>
          <w:szCs w:val="24"/>
        </w:rPr>
        <w:t xml:space="preserve">prayers for each of you; keep safe; and remain </w:t>
      </w:r>
      <w:r w:rsidR="00834AAA">
        <w:rPr>
          <w:rFonts w:asciiTheme="minorHAnsi" w:hAnsiTheme="minorHAnsi"/>
          <w:sz w:val="24"/>
          <w:szCs w:val="24"/>
        </w:rPr>
        <w:t>secure in the knowledge of our God who loves us, cares for us, and enfolds us in his arms.</w:t>
      </w:r>
    </w:p>
    <w:p w:rsidR="00360275" w:rsidRPr="00680794" w:rsidRDefault="00360275" w:rsidP="000D479A">
      <w:pPr>
        <w:tabs>
          <w:tab w:val="left" w:pos="284"/>
        </w:tabs>
        <w:jc w:val="center"/>
        <w:rPr>
          <w:rFonts w:asciiTheme="minorHAnsi" w:hAnsiTheme="minorHAnsi"/>
          <w:sz w:val="12"/>
          <w:szCs w:val="12"/>
        </w:rPr>
      </w:pPr>
    </w:p>
    <w:p w:rsidR="000D479A" w:rsidRDefault="001E1515" w:rsidP="00A526D1">
      <w:pPr>
        <w:tabs>
          <w:tab w:val="left" w:pos="284"/>
        </w:tabs>
        <w:jc w:val="both"/>
        <w:rPr>
          <w:rFonts w:asciiTheme="minorHAnsi" w:hAnsiTheme="minorHAnsi"/>
          <w:sz w:val="24"/>
          <w:szCs w:val="24"/>
        </w:rPr>
      </w:pPr>
      <w:r>
        <w:rPr>
          <w:rFonts w:asciiTheme="minorHAnsi" w:hAnsiTheme="minorHAnsi"/>
          <w:sz w:val="24"/>
          <w:szCs w:val="24"/>
        </w:rPr>
        <w:t>In Christ,</w:t>
      </w:r>
    </w:p>
    <w:p w:rsidR="00A526D1" w:rsidRPr="00FE03E9" w:rsidRDefault="00F552E2" w:rsidP="00A526D1">
      <w:pPr>
        <w:tabs>
          <w:tab w:val="left" w:pos="284"/>
        </w:tabs>
        <w:jc w:val="both"/>
        <w:rPr>
          <w:rFonts w:asciiTheme="minorHAnsi" w:hAnsiTheme="minorHAnsi"/>
          <w:sz w:val="24"/>
          <w:szCs w:val="24"/>
        </w:rPr>
      </w:pP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00A3634E">
        <w:rPr>
          <w:rFonts w:asciiTheme="minorHAnsi" w:hAnsiTheme="minorHAnsi"/>
          <w:sz w:val="24"/>
          <w:szCs w:val="24"/>
        </w:rPr>
        <w:tab/>
      </w:r>
      <w:r w:rsidRPr="00FE03E9">
        <w:rPr>
          <w:noProof/>
          <w:sz w:val="22"/>
          <w:szCs w:val="22"/>
          <w:lang w:eastAsia="en-GB"/>
        </w:rPr>
        <w:drawing>
          <wp:inline distT="0" distB="0" distL="0" distR="0" wp14:anchorId="4657D9D1" wp14:editId="334C12D3">
            <wp:extent cx="933450" cy="495300"/>
            <wp:effectExtent l="0" t="0" r="0" b="0"/>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rsidR="00A526D1" w:rsidRPr="00FE03E9" w:rsidRDefault="00F552E2" w:rsidP="00F552E2">
      <w:pPr>
        <w:tabs>
          <w:tab w:val="left" w:pos="284"/>
          <w:tab w:val="right" w:pos="9746"/>
        </w:tabs>
        <w:jc w:val="both"/>
        <w:rPr>
          <w:rFonts w:asciiTheme="minorHAnsi" w:hAnsiTheme="minorHAnsi"/>
          <w:sz w:val="24"/>
          <w:szCs w:val="24"/>
        </w:rPr>
      </w:pPr>
      <w:r w:rsidRPr="00FE03E9">
        <w:rPr>
          <w:rFonts w:asciiTheme="minorHAnsi" w:hAnsiTheme="minorHAnsi"/>
          <w:sz w:val="24"/>
          <w:szCs w:val="24"/>
        </w:rPr>
        <w:t xml:space="preserve">The Reverend </w:t>
      </w:r>
      <w:r w:rsidR="00A526D1" w:rsidRPr="00FE03E9">
        <w:rPr>
          <w:rFonts w:asciiTheme="minorHAnsi" w:hAnsiTheme="minorHAnsi"/>
          <w:sz w:val="24"/>
          <w:szCs w:val="24"/>
        </w:rPr>
        <w:t>Michael Macey</w:t>
      </w:r>
      <w:r w:rsidR="00A526D1" w:rsidRPr="00FE03E9">
        <w:rPr>
          <w:rFonts w:asciiTheme="minorHAnsi" w:hAnsiTheme="minorHAnsi"/>
          <w:sz w:val="24"/>
          <w:szCs w:val="24"/>
        </w:rPr>
        <w:tab/>
      </w:r>
      <w:proofErr w:type="gramStart"/>
      <w:r w:rsidRPr="00FE03E9">
        <w:rPr>
          <w:rFonts w:asciiTheme="minorHAnsi" w:hAnsiTheme="minorHAnsi"/>
          <w:sz w:val="24"/>
          <w:szCs w:val="24"/>
        </w:rPr>
        <w:t>The</w:t>
      </w:r>
      <w:proofErr w:type="gramEnd"/>
      <w:r w:rsidRPr="00FE03E9">
        <w:rPr>
          <w:rFonts w:asciiTheme="minorHAnsi" w:hAnsiTheme="minorHAnsi"/>
          <w:sz w:val="24"/>
          <w:szCs w:val="24"/>
        </w:rPr>
        <w:t xml:space="preserve"> Reverend </w:t>
      </w:r>
      <w:r w:rsidR="00A526D1" w:rsidRPr="00FE03E9">
        <w:rPr>
          <w:rFonts w:asciiTheme="minorHAnsi" w:hAnsiTheme="minorHAnsi"/>
          <w:sz w:val="24"/>
          <w:szCs w:val="24"/>
        </w:rPr>
        <w:t>Canon Dr Ruth Goatly</w:t>
      </w:r>
    </w:p>
    <w:p w:rsidR="00A526D1" w:rsidRPr="00D00B2F" w:rsidRDefault="00A526D1" w:rsidP="00F552E2">
      <w:pPr>
        <w:tabs>
          <w:tab w:val="left" w:pos="284"/>
          <w:tab w:val="right" w:pos="9746"/>
        </w:tabs>
        <w:jc w:val="both"/>
        <w:rPr>
          <w:rFonts w:asciiTheme="minorHAnsi" w:hAnsiTheme="minorHAnsi"/>
        </w:rPr>
      </w:pPr>
      <w:r w:rsidRPr="00D00B2F">
        <w:rPr>
          <w:rFonts w:asciiTheme="minorHAnsi" w:hAnsiTheme="minorHAnsi"/>
          <w:i/>
        </w:rPr>
        <w:t>Vicar</w:t>
      </w:r>
      <w:r w:rsidRPr="00D00B2F">
        <w:rPr>
          <w:rFonts w:asciiTheme="minorHAnsi" w:hAnsiTheme="minorHAnsi"/>
        </w:rPr>
        <w:tab/>
      </w:r>
      <w:r w:rsidRPr="00D00B2F">
        <w:rPr>
          <w:rFonts w:asciiTheme="minorHAnsi" w:hAnsiTheme="minorHAnsi"/>
          <w:i/>
        </w:rPr>
        <w:t>Associate Minister</w:t>
      </w:r>
    </w:p>
    <w:p w:rsidR="00A526D1" w:rsidRDefault="00A526D1" w:rsidP="00F552E2">
      <w:pPr>
        <w:tabs>
          <w:tab w:val="left" w:pos="284"/>
          <w:tab w:val="right" w:pos="9746"/>
        </w:tabs>
        <w:jc w:val="both"/>
        <w:rPr>
          <w:rFonts w:asciiTheme="minorHAnsi" w:hAnsiTheme="minorHAnsi"/>
          <w:color w:val="000000"/>
          <w:sz w:val="24"/>
          <w:szCs w:val="24"/>
        </w:rPr>
      </w:pPr>
      <w:r w:rsidRPr="00FE03E9">
        <w:rPr>
          <w:rFonts w:asciiTheme="minorHAnsi" w:hAnsiTheme="minorHAnsi"/>
          <w:sz w:val="24"/>
          <w:szCs w:val="24"/>
        </w:rPr>
        <w:t>01442 243258</w:t>
      </w:r>
      <w:r w:rsidRPr="00FE03E9">
        <w:rPr>
          <w:rFonts w:asciiTheme="minorHAnsi" w:hAnsiTheme="minorHAnsi"/>
          <w:sz w:val="24"/>
          <w:szCs w:val="24"/>
        </w:rPr>
        <w:tab/>
      </w:r>
      <w:r w:rsidRPr="00FE03E9">
        <w:rPr>
          <w:rFonts w:asciiTheme="minorHAnsi" w:hAnsiTheme="minorHAnsi"/>
          <w:color w:val="000000"/>
          <w:sz w:val="24"/>
          <w:szCs w:val="24"/>
        </w:rPr>
        <w:t>07961 980158 / 01727 751542</w:t>
      </w:r>
    </w:p>
    <w:p w:rsidR="00282609" w:rsidRDefault="0083325A" w:rsidP="00F552E2">
      <w:pPr>
        <w:tabs>
          <w:tab w:val="left" w:pos="284"/>
          <w:tab w:val="right" w:pos="9746"/>
        </w:tabs>
        <w:jc w:val="both"/>
        <w:rPr>
          <w:rFonts w:asciiTheme="minorHAnsi" w:hAnsiTheme="minorHAnsi"/>
          <w:color w:val="000000"/>
          <w:sz w:val="24"/>
          <w:szCs w:val="24"/>
        </w:rPr>
      </w:pPr>
      <w:hyperlink r:id="rId6" w:history="1">
        <w:r w:rsidR="001C4095" w:rsidRPr="000224EE">
          <w:rPr>
            <w:rStyle w:val="Hyperlink"/>
            <w:rFonts w:asciiTheme="minorHAnsi" w:hAnsiTheme="minorHAnsi"/>
            <w:i/>
            <w:color w:val="0070C0"/>
            <w:sz w:val="24"/>
            <w:szCs w:val="24"/>
          </w:rPr>
          <w:t>vicar@stjohnsboxmoor.org.uk</w:t>
        </w:r>
      </w:hyperlink>
      <w:r w:rsidR="001C4095" w:rsidRPr="001C4095">
        <w:rPr>
          <w:rStyle w:val="Hyperlink"/>
          <w:rFonts w:asciiTheme="minorHAnsi" w:hAnsiTheme="minorHAnsi"/>
          <w:i/>
          <w:color w:val="0070C0"/>
          <w:sz w:val="24"/>
          <w:szCs w:val="24"/>
          <w:u w:val="none"/>
        </w:rPr>
        <w:tab/>
      </w:r>
      <w:hyperlink r:id="rId7" w:history="1">
        <w:r w:rsidR="001C4095" w:rsidRPr="000224EE">
          <w:rPr>
            <w:rStyle w:val="Hyperlink"/>
            <w:rFonts w:asciiTheme="minorHAnsi" w:hAnsiTheme="minorHAnsi"/>
            <w:i/>
            <w:color w:val="0070C0"/>
            <w:sz w:val="24"/>
            <w:szCs w:val="24"/>
          </w:rPr>
          <w:t>associateminister@stjohnsboxmoor.org.uk</w:t>
        </w:r>
      </w:hyperlink>
    </w:p>
    <w:sectPr w:rsidR="00282609" w:rsidSect="00A3634E">
      <w:pgSz w:w="11906" w:h="16838"/>
      <w:pgMar w:top="851"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1"/>
    <w:rsid w:val="0000292C"/>
    <w:rsid w:val="000056A8"/>
    <w:rsid w:val="000224EE"/>
    <w:rsid w:val="00033D02"/>
    <w:rsid w:val="000433D8"/>
    <w:rsid w:val="00045AED"/>
    <w:rsid w:val="00047A09"/>
    <w:rsid w:val="00071C62"/>
    <w:rsid w:val="00084060"/>
    <w:rsid w:val="000B1D42"/>
    <w:rsid w:val="000B6877"/>
    <w:rsid w:val="000B7963"/>
    <w:rsid w:val="000C6AE8"/>
    <w:rsid w:val="000D479A"/>
    <w:rsid w:val="000E1D82"/>
    <w:rsid w:val="000E710A"/>
    <w:rsid w:val="000F67CA"/>
    <w:rsid w:val="000F7257"/>
    <w:rsid w:val="0010796F"/>
    <w:rsid w:val="00144508"/>
    <w:rsid w:val="00145BFB"/>
    <w:rsid w:val="00197C6F"/>
    <w:rsid w:val="001A07D9"/>
    <w:rsid w:val="001C040A"/>
    <w:rsid w:val="001C0C99"/>
    <w:rsid w:val="001C4095"/>
    <w:rsid w:val="001C497C"/>
    <w:rsid w:val="001D3824"/>
    <w:rsid w:val="001E1515"/>
    <w:rsid w:val="001E7710"/>
    <w:rsid w:val="001F10A7"/>
    <w:rsid w:val="00204B51"/>
    <w:rsid w:val="00210901"/>
    <w:rsid w:val="0021385D"/>
    <w:rsid w:val="00216ED3"/>
    <w:rsid w:val="00224A82"/>
    <w:rsid w:val="00232AF2"/>
    <w:rsid w:val="00234837"/>
    <w:rsid w:val="002358E4"/>
    <w:rsid w:val="0026795D"/>
    <w:rsid w:val="00280022"/>
    <w:rsid w:val="00282609"/>
    <w:rsid w:val="002915C7"/>
    <w:rsid w:val="002A0A72"/>
    <w:rsid w:val="002E63E3"/>
    <w:rsid w:val="002E6A19"/>
    <w:rsid w:val="0031407F"/>
    <w:rsid w:val="0032713C"/>
    <w:rsid w:val="003273C0"/>
    <w:rsid w:val="00332A7B"/>
    <w:rsid w:val="0035754D"/>
    <w:rsid w:val="00360275"/>
    <w:rsid w:val="0037073D"/>
    <w:rsid w:val="003A6826"/>
    <w:rsid w:val="003B1BA7"/>
    <w:rsid w:val="003C5527"/>
    <w:rsid w:val="003D5A11"/>
    <w:rsid w:val="003E400B"/>
    <w:rsid w:val="0041050E"/>
    <w:rsid w:val="00415B36"/>
    <w:rsid w:val="00417E79"/>
    <w:rsid w:val="0042283D"/>
    <w:rsid w:val="00432B7F"/>
    <w:rsid w:val="00436EEF"/>
    <w:rsid w:val="00446004"/>
    <w:rsid w:val="00450BA2"/>
    <w:rsid w:val="004638CB"/>
    <w:rsid w:val="00475E82"/>
    <w:rsid w:val="00494761"/>
    <w:rsid w:val="004B32F3"/>
    <w:rsid w:val="004B64A0"/>
    <w:rsid w:val="004B6A61"/>
    <w:rsid w:val="004C383B"/>
    <w:rsid w:val="004C6F57"/>
    <w:rsid w:val="004D6105"/>
    <w:rsid w:val="005008E8"/>
    <w:rsid w:val="00506134"/>
    <w:rsid w:val="00530D1C"/>
    <w:rsid w:val="00531926"/>
    <w:rsid w:val="00540100"/>
    <w:rsid w:val="00547B7B"/>
    <w:rsid w:val="005524A7"/>
    <w:rsid w:val="00592DFA"/>
    <w:rsid w:val="00595BC0"/>
    <w:rsid w:val="005A0B20"/>
    <w:rsid w:val="005A6BF7"/>
    <w:rsid w:val="005A7249"/>
    <w:rsid w:val="005B0EC6"/>
    <w:rsid w:val="005B36F7"/>
    <w:rsid w:val="005B43B6"/>
    <w:rsid w:val="005B67AF"/>
    <w:rsid w:val="005C0777"/>
    <w:rsid w:val="005C16D0"/>
    <w:rsid w:val="005D3132"/>
    <w:rsid w:val="005E121F"/>
    <w:rsid w:val="005E60E6"/>
    <w:rsid w:val="00603716"/>
    <w:rsid w:val="006140F3"/>
    <w:rsid w:val="00615B53"/>
    <w:rsid w:val="0064180C"/>
    <w:rsid w:val="00643CB5"/>
    <w:rsid w:val="00645218"/>
    <w:rsid w:val="00664D42"/>
    <w:rsid w:val="00673AD7"/>
    <w:rsid w:val="00680794"/>
    <w:rsid w:val="00681CE2"/>
    <w:rsid w:val="006B08A1"/>
    <w:rsid w:val="006C0672"/>
    <w:rsid w:val="006F0C5B"/>
    <w:rsid w:val="006F705D"/>
    <w:rsid w:val="007031F2"/>
    <w:rsid w:val="00710958"/>
    <w:rsid w:val="00711041"/>
    <w:rsid w:val="00712506"/>
    <w:rsid w:val="007149FF"/>
    <w:rsid w:val="007405F1"/>
    <w:rsid w:val="00782344"/>
    <w:rsid w:val="0078268D"/>
    <w:rsid w:val="00792B9E"/>
    <w:rsid w:val="00795A16"/>
    <w:rsid w:val="007A0EA0"/>
    <w:rsid w:val="007A6F96"/>
    <w:rsid w:val="007F7330"/>
    <w:rsid w:val="00804D38"/>
    <w:rsid w:val="00817D78"/>
    <w:rsid w:val="00821DD5"/>
    <w:rsid w:val="00823145"/>
    <w:rsid w:val="00825CFA"/>
    <w:rsid w:val="0083325A"/>
    <w:rsid w:val="00834AAA"/>
    <w:rsid w:val="008361CC"/>
    <w:rsid w:val="00846913"/>
    <w:rsid w:val="0085173E"/>
    <w:rsid w:val="00860068"/>
    <w:rsid w:val="0086364A"/>
    <w:rsid w:val="00871393"/>
    <w:rsid w:val="008741FE"/>
    <w:rsid w:val="008829E1"/>
    <w:rsid w:val="0089216F"/>
    <w:rsid w:val="00893324"/>
    <w:rsid w:val="008A605E"/>
    <w:rsid w:val="008A6E2B"/>
    <w:rsid w:val="008C0A6E"/>
    <w:rsid w:val="008C5C5E"/>
    <w:rsid w:val="008D570F"/>
    <w:rsid w:val="008E2607"/>
    <w:rsid w:val="008F7224"/>
    <w:rsid w:val="008F7466"/>
    <w:rsid w:val="0091296A"/>
    <w:rsid w:val="00923628"/>
    <w:rsid w:val="00964661"/>
    <w:rsid w:val="009706FF"/>
    <w:rsid w:val="009775A5"/>
    <w:rsid w:val="00985F22"/>
    <w:rsid w:val="00993F53"/>
    <w:rsid w:val="009A11F5"/>
    <w:rsid w:val="009B2574"/>
    <w:rsid w:val="009C5ACB"/>
    <w:rsid w:val="009D026C"/>
    <w:rsid w:val="009D233D"/>
    <w:rsid w:val="009D6E4D"/>
    <w:rsid w:val="00A0027D"/>
    <w:rsid w:val="00A15AA1"/>
    <w:rsid w:val="00A22478"/>
    <w:rsid w:val="00A22659"/>
    <w:rsid w:val="00A2448A"/>
    <w:rsid w:val="00A3634E"/>
    <w:rsid w:val="00A47894"/>
    <w:rsid w:val="00A526D1"/>
    <w:rsid w:val="00A62D70"/>
    <w:rsid w:val="00A64C6A"/>
    <w:rsid w:val="00A66B56"/>
    <w:rsid w:val="00A731BB"/>
    <w:rsid w:val="00A74F79"/>
    <w:rsid w:val="00A76CA8"/>
    <w:rsid w:val="00A76F52"/>
    <w:rsid w:val="00A81A17"/>
    <w:rsid w:val="00A87363"/>
    <w:rsid w:val="00A95F52"/>
    <w:rsid w:val="00AA5BA8"/>
    <w:rsid w:val="00AB1D08"/>
    <w:rsid w:val="00AD5D32"/>
    <w:rsid w:val="00AE464B"/>
    <w:rsid w:val="00B02F4A"/>
    <w:rsid w:val="00B04B30"/>
    <w:rsid w:val="00B10E7C"/>
    <w:rsid w:val="00B211DB"/>
    <w:rsid w:val="00B21A34"/>
    <w:rsid w:val="00B21B04"/>
    <w:rsid w:val="00B373E4"/>
    <w:rsid w:val="00B43B90"/>
    <w:rsid w:val="00B82D23"/>
    <w:rsid w:val="00B90DB1"/>
    <w:rsid w:val="00B97F7B"/>
    <w:rsid w:val="00BB17B4"/>
    <w:rsid w:val="00BF47D1"/>
    <w:rsid w:val="00C21800"/>
    <w:rsid w:val="00C424E1"/>
    <w:rsid w:val="00C563D0"/>
    <w:rsid w:val="00C564CA"/>
    <w:rsid w:val="00C565DD"/>
    <w:rsid w:val="00C8321F"/>
    <w:rsid w:val="00C96260"/>
    <w:rsid w:val="00CA1941"/>
    <w:rsid w:val="00CB15F8"/>
    <w:rsid w:val="00CB5B7D"/>
    <w:rsid w:val="00CD3FC3"/>
    <w:rsid w:val="00CF160D"/>
    <w:rsid w:val="00CF1CBB"/>
    <w:rsid w:val="00CF2B69"/>
    <w:rsid w:val="00D00B2F"/>
    <w:rsid w:val="00D119FC"/>
    <w:rsid w:val="00D13414"/>
    <w:rsid w:val="00D13A69"/>
    <w:rsid w:val="00D24CFB"/>
    <w:rsid w:val="00D67C82"/>
    <w:rsid w:val="00D759DC"/>
    <w:rsid w:val="00D81147"/>
    <w:rsid w:val="00D92044"/>
    <w:rsid w:val="00D9525B"/>
    <w:rsid w:val="00DA1043"/>
    <w:rsid w:val="00DA316D"/>
    <w:rsid w:val="00DA3D3C"/>
    <w:rsid w:val="00DB081E"/>
    <w:rsid w:val="00DB69E7"/>
    <w:rsid w:val="00DE2D06"/>
    <w:rsid w:val="00DE5223"/>
    <w:rsid w:val="00DF1E16"/>
    <w:rsid w:val="00DF73CC"/>
    <w:rsid w:val="00E20E71"/>
    <w:rsid w:val="00E24551"/>
    <w:rsid w:val="00E30456"/>
    <w:rsid w:val="00E32387"/>
    <w:rsid w:val="00E35A46"/>
    <w:rsid w:val="00E530DA"/>
    <w:rsid w:val="00E61E03"/>
    <w:rsid w:val="00E91161"/>
    <w:rsid w:val="00E96CD3"/>
    <w:rsid w:val="00EB7EFA"/>
    <w:rsid w:val="00ED5E4A"/>
    <w:rsid w:val="00F01C24"/>
    <w:rsid w:val="00F13DEF"/>
    <w:rsid w:val="00F1461F"/>
    <w:rsid w:val="00F20698"/>
    <w:rsid w:val="00F22036"/>
    <w:rsid w:val="00F33A30"/>
    <w:rsid w:val="00F552E2"/>
    <w:rsid w:val="00F816A0"/>
    <w:rsid w:val="00F84F7C"/>
    <w:rsid w:val="00F93E01"/>
    <w:rsid w:val="00F958CE"/>
    <w:rsid w:val="00FA3798"/>
    <w:rsid w:val="00FA591B"/>
    <w:rsid w:val="00FA6E1E"/>
    <w:rsid w:val="00FB33DD"/>
    <w:rsid w:val="00FB57BA"/>
    <w:rsid w:val="00FD780A"/>
    <w:rsid w:val="00FE0379"/>
    <w:rsid w:val="00FE03E9"/>
    <w:rsid w:val="00FE7987"/>
    <w:rsid w:val="00FF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minister@stjohnsboxmoor.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car@stjohnsboxmoor.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442E-8197-4891-ACE4-F5064611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Michael Macey</cp:lastModifiedBy>
  <cp:revision>2</cp:revision>
  <cp:lastPrinted>2020-09-26T17:05:00Z</cp:lastPrinted>
  <dcterms:created xsi:type="dcterms:W3CDTF">2020-10-10T18:43:00Z</dcterms:created>
  <dcterms:modified xsi:type="dcterms:W3CDTF">2020-10-10T18:43:00Z</dcterms:modified>
</cp:coreProperties>
</file>