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CD3" w:rsidRPr="00FE03E9" w:rsidRDefault="00E96CD3" w:rsidP="00DA6B40">
      <w:pPr>
        <w:tabs>
          <w:tab w:val="left" w:pos="284"/>
        </w:tabs>
        <w:jc w:val="center"/>
        <w:rPr>
          <w:rFonts w:asciiTheme="minorHAnsi" w:hAnsiTheme="minorHAnsi"/>
          <w:b/>
          <w:sz w:val="30"/>
          <w:szCs w:val="30"/>
        </w:rPr>
      </w:pPr>
      <w:r w:rsidRPr="00FE03E9">
        <w:rPr>
          <w:rFonts w:asciiTheme="minorHAnsi" w:hAnsiTheme="minorHAnsi"/>
          <w:b/>
          <w:sz w:val="30"/>
          <w:szCs w:val="30"/>
        </w:rPr>
        <w:t>Letter from the Vicar</w:t>
      </w:r>
    </w:p>
    <w:p w:rsidR="00CF2B69" w:rsidRPr="00583D6B" w:rsidRDefault="00CF2B69" w:rsidP="00E16983">
      <w:pPr>
        <w:tabs>
          <w:tab w:val="left" w:pos="284"/>
        </w:tabs>
        <w:jc w:val="both"/>
        <w:rPr>
          <w:rFonts w:asciiTheme="minorHAnsi" w:hAnsiTheme="minorHAnsi"/>
          <w:sz w:val="6"/>
          <w:szCs w:val="6"/>
        </w:rPr>
      </w:pPr>
    </w:p>
    <w:p w:rsidR="00E96CD3" w:rsidRDefault="001A0A0D" w:rsidP="00E16983">
      <w:pPr>
        <w:tabs>
          <w:tab w:val="left" w:pos="284"/>
        </w:tabs>
        <w:jc w:val="right"/>
        <w:rPr>
          <w:rFonts w:asciiTheme="minorHAnsi" w:hAnsiTheme="minorHAnsi"/>
          <w:sz w:val="24"/>
          <w:szCs w:val="24"/>
        </w:rPr>
      </w:pPr>
      <w:r>
        <w:rPr>
          <w:rFonts w:asciiTheme="minorHAnsi" w:hAnsiTheme="minorHAnsi"/>
          <w:sz w:val="24"/>
          <w:szCs w:val="24"/>
        </w:rPr>
        <w:t xml:space="preserve">Holy </w:t>
      </w:r>
      <w:r w:rsidR="000004F4">
        <w:rPr>
          <w:rFonts w:asciiTheme="minorHAnsi" w:hAnsiTheme="minorHAnsi"/>
          <w:sz w:val="24"/>
          <w:szCs w:val="24"/>
        </w:rPr>
        <w:t>Saturday</w:t>
      </w:r>
      <w:r>
        <w:rPr>
          <w:rFonts w:asciiTheme="minorHAnsi" w:hAnsiTheme="minorHAnsi"/>
          <w:sz w:val="24"/>
          <w:szCs w:val="24"/>
        </w:rPr>
        <w:t>, 3 April</w:t>
      </w:r>
      <w:r w:rsidR="00E05D0D">
        <w:rPr>
          <w:rFonts w:asciiTheme="minorHAnsi" w:hAnsiTheme="minorHAnsi"/>
          <w:sz w:val="24"/>
          <w:szCs w:val="24"/>
        </w:rPr>
        <w:t xml:space="preserve"> 2021</w:t>
      </w:r>
    </w:p>
    <w:p w:rsidR="006F705D" w:rsidRPr="00583D6B" w:rsidRDefault="006F705D" w:rsidP="00E16983">
      <w:pPr>
        <w:tabs>
          <w:tab w:val="left" w:pos="284"/>
        </w:tabs>
        <w:jc w:val="both"/>
        <w:rPr>
          <w:rFonts w:asciiTheme="minorHAnsi" w:hAnsiTheme="minorHAnsi"/>
          <w:sz w:val="6"/>
          <w:szCs w:val="6"/>
        </w:rPr>
      </w:pPr>
    </w:p>
    <w:p w:rsidR="00A526D1" w:rsidRPr="00FE03E9" w:rsidRDefault="00E96CD3" w:rsidP="00E16983">
      <w:pPr>
        <w:tabs>
          <w:tab w:val="left" w:pos="284"/>
        </w:tabs>
        <w:jc w:val="both"/>
        <w:rPr>
          <w:rFonts w:asciiTheme="minorHAnsi" w:hAnsiTheme="minorHAnsi"/>
          <w:sz w:val="24"/>
          <w:szCs w:val="24"/>
        </w:rPr>
      </w:pPr>
      <w:r w:rsidRPr="00FE03E9">
        <w:rPr>
          <w:rFonts w:asciiTheme="minorHAnsi" w:hAnsiTheme="minorHAnsi"/>
          <w:sz w:val="24"/>
          <w:szCs w:val="24"/>
        </w:rPr>
        <w:t>My Brothers and Sisters in Christ,</w:t>
      </w:r>
    </w:p>
    <w:p w:rsidR="0043655E" w:rsidRPr="00522DC5" w:rsidRDefault="0043655E" w:rsidP="00E16983">
      <w:pPr>
        <w:tabs>
          <w:tab w:val="left" w:pos="284"/>
        </w:tabs>
        <w:jc w:val="both"/>
        <w:rPr>
          <w:rFonts w:asciiTheme="minorHAnsi" w:hAnsiTheme="minorHAnsi"/>
          <w:sz w:val="6"/>
          <w:szCs w:val="6"/>
        </w:rPr>
      </w:pPr>
    </w:p>
    <w:p w:rsidR="00B77A15" w:rsidRDefault="002F15A3" w:rsidP="00F71F74">
      <w:pPr>
        <w:tabs>
          <w:tab w:val="left" w:pos="284"/>
        </w:tabs>
        <w:jc w:val="both"/>
        <w:rPr>
          <w:rFonts w:asciiTheme="minorHAnsi" w:hAnsiTheme="minorHAnsi"/>
          <w:sz w:val="24"/>
          <w:szCs w:val="24"/>
        </w:rPr>
      </w:pPr>
      <w:r>
        <w:rPr>
          <w:rFonts w:asciiTheme="minorHAnsi" w:hAnsiTheme="minorHAnsi"/>
          <w:sz w:val="24"/>
          <w:szCs w:val="24"/>
        </w:rPr>
        <w:t>It has been an immense pleasure to be able to walk with you, and lead you through Holy Week – so much has taken place that was deprived us last year. Our procession on Palm Sunday gave way to quiet reflections on Monday, Tuesday, and Wednesday</w:t>
      </w:r>
      <w:r w:rsidR="00B11BA9">
        <w:rPr>
          <w:rFonts w:asciiTheme="minorHAnsi" w:hAnsiTheme="minorHAnsi"/>
          <w:sz w:val="24"/>
          <w:szCs w:val="24"/>
        </w:rPr>
        <w:t>,</w:t>
      </w:r>
      <w:r>
        <w:rPr>
          <w:rFonts w:asciiTheme="minorHAnsi" w:hAnsiTheme="minorHAnsi"/>
          <w:sz w:val="24"/>
          <w:szCs w:val="24"/>
        </w:rPr>
        <w:t xml:space="preserve"> and then to the Upper Room on Maundy Thursday to receive the great Commandment to </w:t>
      </w:r>
      <w:r>
        <w:rPr>
          <w:rFonts w:asciiTheme="minorHAnsi" w:hAnsiTheme="minorHAnsi"/>
          <w:i/>
          <w:sz w:val="24"/>
          <w:szCs w:val="24"/>
        </w:rPr>
        <w:t>love another</w:t>
      </w:r>
      <w:r>
        <w:rPr>
          <w:rFonts w:asciiTheme="minorHAnsi" w:hAnsiTheme="minorHAnsi"/>
          <w:sz w:val="24"/>
          <w:szCs w:val="24"/>
        </w:rPr>
        <w:t xml:space="preserve">. There we recalled Christ’s Last Supper and his giving of himself in the Eucharist before spending time in the garden of Gethsemane at the Altar of Repose – watching, waiting, </w:t>
      </w:r>
      <w:proofErr w:type="gramStart"/>
      <w:r>
        <w:rPr>
          <w:rFonts w:asciiTheme="minorHAnsi" w:hAnsiTheme="minorHAnsi"/>
          <w:sz w:val="24"/>
          <w:szCs w:val="24"/>
        </w:rPr>
        <w:t>praying</w:t>
      </w:r>
      <w:proofErr w:type="gramEnd"/>
      <w:r>
        <w:rPr>
          <w:rFonts w:asciiTheme="minorHAnsi" w:hAnsiTheme="minorHAnsi"/>
          <w:sz w:val="24"/>
          <w:szCs w:val="24"/>
        </w:rPr>
        <w:t>. On Good Friday</w:t>
      </w:r>
      <w:r w:rsidR="006F376E">
        <w:rPr>
          <w:rFonts w:asciiTheme="minorHAnsi" w:hAnsiTheme="minorHAnsi"/>
          <w:sz w:val="24"/>
          <w:szCs w:val="24"/>
        </w:rPr>
        <w:t xml:space="preserve"> we</w:t>
      </w:r>
      <w:r>
        <w:rPr>
          <w:rFonts w:asciiTheme="minorHAnsi" w:hAnsiTheme="minorHAnsi"/>
          <w:sz w:val="24"/>
          <w:szCs w:val="24"/>
        </w:rPr>
        <w:t xml:space="preserve"> walked with Christ in his</w:t>
      </w:r>
      <w:r w:rsidR="00B11BA9">
        <w:rPr>
          <w:rFonts w:asciiTheme="minorHAnsi" w:hAnsiTheme="minorHAnsi"/>
          <w:sz w:val="24"/>
          <w:szCs w:val="24"/>
        </w:rPr>
        <w:t xml:space="preserve"> final journey of betrayal and denial, condemnation,</w:t>
      </w:r>
      <w:r>
        <w:rPr>
          <w:rFonts w:asciiTheme="minorHAnsi" w:hAnsiTheme="minorHAnsi"/>
          <w:sz w:val="24"/>
          <w:szCs w:val="24"/>
        </w:rPr>
        <w:t xml:space="preserve"> and suffering as we came before the Cross and gave thanks for his paradigm changing </w:t>
      </w:r>
      <w:r w:rsidR="006F376E">
        <w:rPr>
          <w:rFonts w:asciiTheme="minorHAnsi" w:hAnsiTheme="minorHAnsi"/>
          <w:sz w:val="24"/>
          <w:szCs w:val="24"/>
        </w:rPr>
        <w:t>act of love and</w:t>
      </w:r>
      <w:r>
        <w:rPr>
          <w:rFonts w:asciiTheme="minorHAnsi" w:hAnsiTheme="minorHAnsi"/>
          <w:sz w:val="24"/>
          <w:szCs w:val="24"/>
        </w:rPr>
        <w:t xml:space="preserve"> sacrifice to bring forgiveness and atonement for all. Today, is a quiet day</w:t>
      </w:r>
      <w:r w:rsidR="006F376E">
        <w:rPr>
          <w:rFonts w:asciiTheme="minorHAnsi" w:hAnsiTheme="minorHAnsi"/>
          <w:sz w:val="24"/>
          <w:szCs w:val="24"/>
        </w:rPr>
        <w:t>,</w:t>
      </w:r>
      <w:r>
        <w:rPr>
          <w:rFonts w:asciiTheme="minorHAnsi" w:hAnsiTheme="minorHAnsi"/>
          <w:sz w:val="24"/>
          <w:szCs w:val="24"/>
        </w:rPr>
        <w:t xml:space="preserve"> liturgically</w:t>
      </w:r>
      <w:r w:rsidR="006F376E">
        <w:rPr>
          <w:rFonts w:asciiTheme="minorHAnsi" w:hAnsiTheme="minorHAnsi"/>
          <w:sz w:val="24"/>
          <w:szCs w:val="24"/>
        </w:rPr>
        <w:t>,</w:t>
      </w:r>
      <w:r>
        <w:rPr>
          <w:rFonts w:asciiTheme="minorHAnsi" w:hAnsiTheme="minorHAnsi"/>
          <w:sz w:val="24"/>
          <w:szCs w:val="24"/>
        </w:rPr>
        <w:t xml:space="preserve"> as we recall Christ</w:t>
      </w:r>
      <w:r w:rsidR="006F376E">
        <w:rPr>
          <w:rFonts w:asciiTheme="minorHAnsi" w:hAnsiTheme="minorHAnsi"/>
          <w:sz w:val="24"/>
          <w:szCs w:val="24"/>
        </w:rPr>
        <w:t xml:space="preserve"> ly</w:t>
      </w:r>
      <w:r>
        <w:rPr>
          <w:rFonts w:asciiTheme="minorHAnsi" w:hAnsiTheme="minorHAnsi"/>
          <w:sz w:val="24"/>
          <w:szCs w:val="24"/>
        </w:rPr>
        <w:t>ing dead in the tomb</w:t>
      </w:r>
      <w:r w:rsidR="006F376E">
        <w:rPr>
          <w:rFonts w:asciiTheme="minorHAnsi" w:hAnsiTheme="minorHAnsi"/>
          <w:sz w:val="24"/>
          <w:szCs w:val="24"/>
        </w:rPr>
        <w:t>. But later (in observance of ancient thought that the new day begins at sundown) we will begin our celebrations of the Resurrection with the Vigil and Easter Ceremonies and then continue our celebrations tomorrow and throughout the 50 days of Easter.</w:t>
      </w:r>
    </w:p>
    <w:p w:rsidR="006F376E" w:rsidRPr="000D4718" w:rsidRDefault="006F376E" w:rsidP="00F71F74">
      <w:pPr>
        <w:tabs>
          <w:tab w:val="left" w:pos="284"/>
        </w:tabs>
        <w:jc w:val="both"/>
        <w:rPr>
          <w:rFonts w:asciiTheme="minorHAnsi" w:hAnsiTheme="minorHAnsi"/>
          <w:sz w:val="12"/>
          <w:szCs w:val="12"/>
        </w:rPr>
      </w:pPr>
    </w:p>
    <w:p w:rsidR="006F376E" w:rsidRDefault="006F376E" w:rsidP="00F71F74">
      <w:pPr>
        <w:tabs>
          <w:tab w:val="left" w:pos="284"/>
        </w:tabs>
        <w:jc w:val="both"/>
        <w:rPr>
          <w:rFonts w:asciiTheme="minorHAnsi" w:hAnsiTheme="minorHAnsi"/>
          <w:sz w:val="24"/>
          <w:szCs w:val="24"/>
        </w:rPr>
      </w:pPr>
      <w:r>
        <w:rPr>
          <w:rFonts w:asciiTheme="minorHAnsi" w:hAnsiTheme="minorHAnsi"/>
          <w:sz w:val="24"/>
          <w:szCs w:val="24"/>
        </w:rPr>
        <w:t>Reflecting on last year, I recall feeling the sense of abandonment Christ must have felt on Maundy Thursday and Good Friday – that sense of being alone and cut off</w:t>
      </w:r>
      <w:r w:rsidR="00B11BA9">
        <w:rPr>
          <w:rFonts w:asciiTheme="minorHAnsi" w:hAnsiTheme="minorHAnsi"/>
          <w:sz w:val="24"/>
          <w:szCs w:val="24"/>
        </w:rPr>
        <w:t>, of fear and anxiety</w:t>
      </w:r>
      <w:r>
        <w:rPr>
          <w:rFonts w:asciiTheme="minorHAnsi" w:hAnsiTheme="minorHAnsi"/>
          <w:sz w:val="24"/>
          <w:szCs w:val="24"/>
        </w:rPr>
        <w:t xml:space="preserve"> – it felt very personal. This year I have been reminded that Christ’s sacrifice on the Cross was for everyone</w:t>
      </w:r>
      <w:r w:rsidR="006A0427">
        <w:rPr>
          <w:rFonts w:asciiTheme="minorHAnsi" w:hAnsiTheme="minorHAnsi"/>
          <w:sz w:val="24"/>
          <w:szCs w:val="24"/>
        </w:rPr>
        <w:t xml:space="preserve"> – for all of us, and that we are held in the palm of God’s hand even when things go wrong. I am looking forward to celebrating the Resurrection with you and </w:t>
      </w:r>
      <w:r w:rsidR="00B11BA9">
        <w:rPr>
          <w:rFonts w:asciiTheme="minorHAnsi" w:hAnsiTheme="minorHAnsi"/>
          <w:sz w:val="24"/>
          <w:szCs w:val="24"/>
        </w:rPr>
        <w:t>seeing how God will speak to us. Last year, as part of my celebrations Sophie and I danced for joy in what became a series of Badly Dancing Vicar videos my wife posted on Facebook. Please note I have no intention of subjecting you to this again! But for Sophie and me it was a very organic way to express our joy and we may well do so again in private.</w:t>
      </w:r>
    </w:p>
    <w:p w:rsidR="00B11BA9" w:rsidRPr="000D4718" w:rsidRDefault="00B11BA9" w:rsidP="00F71F74">
      <w:pPr>
        <w:tabs>
          <w:tab w:val="left" w:pos="284"/>
        </w:tabs>
        <w:jc w:val="both"/>
        <w:rPr>
          <w:rFonts w:asciiTheme="minorHAnsi" w:hAnsiTheme="minorHAnsi"/>
          <w:sz w:val="12"/>
          <w:szCs w:val="12"/>
        </w:rPr>
      </w:pPr>
    </w:p>
    <w:p w:rsidR="00B11BA9" w:rsidRPr="002F15A3" w:rsidRDefault="00B11BA9" w:rsidP="00F71F74">
      <w:pPr>
        <w:tabs>
          <w:tab w:val="left" w:pos="284"/>
        </w:tabs>
        <w:jc w:val="both"/>
        <w:rPr>
          <w:rFonts w:asciiTheme="minorHAnsi" w:hAnsiTheme="minorHAnsi"/>
          <w:sz w:val="24"/>
          <w:szCs w:val="24"/>
        </w:rPr>
      </w:pPr>
      <w:r>
        <w:rPr>
          <w:rFonts w:asciiTheme="minorHAnsi" w:hAnsiTheme="minorHAnsi"/>
          <w:sz w:val="24"/>
          <w:szCs w:val="24"/>
        </w:rPr>
        <w:t>On Maundy Thursday I was invited to St Albans Abbey to renew my Ministerial Vows and collect the Holy Oils for all the Churches in this Deanery. At the service, Bishop Richard preached very powerfully</w:t>
      </w:r>
      <w:r w:rsidR="00370A95">
        <w:rPr>
          <w:rFonts w:asciiTheme="minorHAnsi" w:hAnsiTheme="minorHAnsi"/>
          <w:sz w:val="24"/>
          <w:szCs w:val="24"/>
        </w:rPr>
        <w:t xml:space="preserve"> on what is “normal” and I commend this to you. </w:t>
      </w:r>
      <w:hyperlink r:id="rId5" w:history="1">
        <w:r w:rsidR="00370A95" w:rsidRPr="00370A95">
          <w:rPr>
            <w:rStyle w:val="Hyperlink"/>
            <w:rFonts w:asciiTheme="minorHAnsi" w:hAnsiTheme="minorHAnsi"/>
            <w:i/>
            <w:color w:val="0070C0"/>
            <w:sz w:val="24"/>
            <w:szCs w:val="24"/>
          </w:rPr>
          <w:t>https://youtu.be/XPynZQXbMDY</w:t>
        </w:r>
      </w:hyperlink>
      <w:r w:rsidR="00370A95">
        <w:rPr>
          <w:rFonts w:asciiTheme="minorHAnsi" w:hAnsiTheme="minorHAnsi"/>
          <w:sz w:val="24"/>
          <w:szCs w:val="24"/>
        </w:rPr>
        <w:t xml:space="preserve"> </w:t>
      </w:r>
      <w:proofErr w:type="gramStart"/>
      <w:r w:rsidR="00370A95">
        <w:rPr>
          <w:rFonts w:asciiTheme="minorHAnsi" w:hAnsiTheme="minorHAnsi"/>
          <w:sz w:val="24"/>
          <w:szCs w:val="24"/>
        </w:rPr>
        <w:t>It</w:t>
      </w:r>
      <w:proofErr w:type="gramEnd"/>
      <w:r w:rsidR="00370A95">
        <w:rPr>
          <w:rFonts w:asciiTheme="minorHAnsi" w:hAnsiTheme="minorHAnsi"/>
          <w:sz w:val="24"/>
          <w:szCs w:val="24"/>
        </w:rPr>
        <w:t xml:space="preserve"> begins about 25 minutes into the service. “Normal” is an interesting idea. Last year I recall talking about the “new normal” a lot and asking what life will be like post-pandemic. As we emerge </w:t>
      </w:r>
      <w:r w:rsidR="00CA5C9C">
        <w:rPr>
          <w:rFonts w:asciiTheme="minorHAnsi" w:hAnsiTheme="minorHAnsi"/>
          <w:sz w:val="24"/>
          <w:szCs w:val="24"/>
        </w:rPr>
        <w:t>from</w:t>
      </w:r>
      <w:r w:rsidR="00370A95">
        <w:rPr>
          <w:rFonts w:asciiTheme="minorHAnsi" w:hAnsiTheme="minorHAnsi"/>
          <w:sz w:val="24"/>
          <w:szCs w:val="24"/>
        </w:rPr>
        <w:t xml:space="preserve"> lockdown 3</w:t>
      </w:r>
      <w:r w:rsidR="00CA5C9C">
        <w:rPr>
          <w:rFonts w:asciiTheme="minorHAnsi" w:hAnsiTheme="minorHAnsi"/>
          <w:sz w:val="24"/>
          <w:szCs w:val="24"/>
        </w:rPr>
        <w:t>.0 we again need to ask these questions. What are our priorities as a Church? How are we to engage with the Gospel and our community? How do with live as ‘Easter people’ with confidence in the resurrection for all people? One thing is certain: we need to rebuild our fellowship, assuring people that they are always welcome and beloved of God. It has been pleasing to see (since resuming in-person Public Worship) that our congregations have been steadily increasing week on week. But we are still significantly down on attendance</w:t>
      </w:r>
      <w:r w:rsidR="000D4718">
        <w:rPr>
          <w:rFonts w:asciiTheme="minorHAnsi" w:hAnsiTheme="minorHAnsi"/>
          <w:sz w:val="24"/>
          <w:szCs w:val="24"/>
        </w:rPr>
        <w:t xml:space="preserve"> levels</w:t>
      </w:r>
      <w:r w:rsidR="00CA5C9C">
        <w:rPr>
          <w:rFonts w:asciiTheme="minorHAnsi" w:hAnsiTheme="minorHAnsi"/>
          <w:sz w:val="24"/>
          <w:szCs w:val="24"/>
        </w:rPr>
        <w:t xml:space="preserve"> pre-pandemi</w:t>
      </w:r>
      <w:r w:rsidR="000D4718">
        <w:rPr>
          <w:rFonts w:asciiTheme="minorHAnsi" w:hAnsiTheme="minorHAnsi"/>
          <w:sz w:val="24"/>
          <w:szCs w:val="24"/>
        </w:rPr>
        <w:t xml:space="preserve">c - at about 50%. If you are worried about returning to in-person worship and would like to come to a ‘quieter’ service to test the water then the Sunday 8.00am Holy Communion or the Wednesday 10.00am Holy Communion services might be for you. That being said, there is still capacity at all our services. </w:t>
      </w:r>
    </w:p>
    <w:p w:rsidR="00FE1344" w:rsidRPr="00522DC5" w:rsidRDefault="00FE1344" w:rsidP="00E16983">
      <w:pPr>
        <w:tabs>
          <w:tab w:val="left" w:pos="284"/>
        </w:tabs>
        <w:jc w:val="both"/>
        <w:rPr>
          <w:rFonts w:asciiTheme="minorHAnsi" w:hAnsiTheme="minorHAnsi"/>
          <w:sz w:val="6"/>
          <w:szCs w:val="6"/>
        </w:rPr>
      </w:pPr>
    </w:p>
    <w:p w:rsidR="000D4718" w:rsidRDefault="002F38D0" w:rsidP="000D4718">
      <w:pPr>
        <w:tabs>
          <w:tab w:val="left" w:pos="284"/>
        </w:tabs>
        <w:jc w:val="both"/>
        <w:rPr>
          <w:rFonts w:asciiTheme="minorHAnsi" w:hAnsiTheme="minorHAnsi" w:cs="Arial"/>
          <w:sz w:val="24"/>
          <w:szCs w:val="24"/>
          <w:shd w:val="clear" w:color="auto" w:fill="FFFFFF"/>
        </w:rPr>
      </w:pPr>
      <w:r>
        <w:rPr>
          <w:rFonts w:asciiTheme="minorHAnsi" w:hAnsiTheme="minorHAnsi" w:cs="Arial"/>
          <w:sz w:val="24"/>
          <w:szCs w:val="24"/>
          <w:shd w:val="clear" w:color="auto" w:fill="FFFFFF"/>
        </w:rPr>
        <w:t xml:space="preserve">I look forward to seeing you </w:t>
      </w:r>
      <w:r w:rsidR="000D4718">
        <w:rPr>
          <w:rFonts w:asciiTheme="minorHAnsi" w:hAnsiTheme="minorHAnsi" w:cs="Arial"/>
          <w:sz w:val="24"/>
          <w:szCs w:val="24"/>
          <w:shd w:val="clear" w:color="auto" w:fill="FFFFFF"/>
        </w:rPr>
        <w:t>tomorrow as we celebrate the victory of life over death in Christ’s Resurrection. Remember to wrap-up warm as we will begin and end the 10.00am Parish Eucharist outside</w:t>
      </w:r>
      <w:r w:rsidR="00F71F74">
        <w:rPr>
          <w:rFonts w:asciiTheme="minorHAnsi" w:hAnsiTheme="minorHAnsi" w:cs="Arial"/>
          <w:sz w:val="24"/>
          <w:szCs w:val="24"/>
          <w:shd w:val="clear" w:color="auto" w:fill="FFFFFF"/>
        </w:rPr>
        <w:t>. But for now I leave you with my prayers and best wishes</w:t>
      </w:r>
      <w:r w:rsidR="000D4718">
        <w:rPr>
          <w:rFonts w:asciiTheme="minorHAnsi" w:hAnsiTheme="minorHAnsi" w:cs="Arial"/>
          <w:sz w:val="24"/>
          <w:szCs w:val="24"/>
          <w:shd w:val="clear" w:color="auto" w:fill="FFFFFF"/>
        </w:rPr>
        <w:t>, and in anticipation of later:</w:t>
      </w:r>
      <w:bookmarkStart w:id="0" w:name="_GoBack"/>
      <w:bookmarkEnd w:id="0"/>
    </w:p>
    <w:p w:rsidR="000D4718" w:rsidRDefault="000D4718" w:rsidP="000D4718">
      <w:pPr>
        <w:tabs>
          <w:tab w:val="left" w:pos="284"/>
        </w:tabs>
        <w:jc w:val="center"/>
        <w:rPr>
          <w:rFonts w:asciiTheme="minorHAnsi" w:hAnsiTheme="minorHAnsi" w:cs="Arial"/>
          <w:sz w:val="24"/>
          <w:szCs w:val="24"/>
          <w:shd w:val="clear" w:color="auto" w:fill="FFFFFF"/>
        </w:rPr>
      </w:pPr>
      <w:r>
        <w:rPr>
          <w:rFonts w:asciiTheme="minorHAnsi" w:hAnsiTheme="minorHAnsi" w:cs="Arial"/>
          <w:sz w:val="24"/>
          <w:szCs w:val="24"/>
          <w:shd w:val="clear" w:color="auto" w:fill="FFFFFF"/>
        </w:rPr>
        <w:t xml:space="preserve">Alleluia! Alleluia! Christ is </w:t>
      </w:r>
      <w:proofErr w:type="gramStart"/>
      <w:r>
        <w:rPr>
          <w:rFonts w:asciiTheme="minorHAnsi" w:hAnsiTheme="minorHAnsi" w:cs="Arial"/>
          <w:sz w:val="24"/>
          <w:szCs w:val="24"/>
          <w:shd w:val="clear" w:color="auto" w:fill="FFFFFF"/>
        </w:rPr>
        <w:t>Risen</w:t>
      </w:r>
      <w:proofErr w:type="gramEnd"/>
      <w:r>
        <w:rPr>
          <w:rFonts w:asciiTheme="minorHAnsi" w:hAnsiTheme="minorHAnsi" w:cs="Arial"/>
          <w:sz w:val="24"/>
          <w:szCs w:val="24"/>
          <w:shd w:val="clear" w:color="auto" w:fill="FFFFFF"/>
        </w:rPr>
        <w:t>.</w:t>
      </w:r>
    </w:p>
    <w:p w:rsidR="000D4718" w:rsidRDefault="000D4718" w:rsidP="000D4718">
      <w:pPr>
        <w:tabs>
          <w:tab w:val="left" w:pos="284"/>
        </w:tabs>
        <w:jc w:val="center"/>
        <w:rPr>
          <w:rFonts w:asciiTheme="minorHAnsi" w:hAnsiTheme="minorHAnsi" w:cs="Arial"/>
          <w:sz w:val="24"/>
          <w:szCs w:val="24"/>
          <w:shd w:val="clear" w:color="auto" w:fill="FFFFFF"/>
        </w:rPr>
      </w:pPr>
      <w:r>
        <w:rPr>
          <w:rFonts w:asciiTheme="minorHAnsi" w:hAnsiTheme="minorHAnsi" w:cs="Arial"/>
          <w:sz w:val="24"/>
          <w:szCs w:val="24"/>
          <w:shd w:val="clear" w:color="auto" w:fill="FFFFFF"/>
        </w:rPr>
        <w:t xml:space="preserve">He is </w:t>
      </w:r>
      <w:proofErr w:type="gramStart"/>
      <w:r>
        <w:rPr>
          <w:rFonts w:asciiTheme="minorHAnsi" w:hAnsiTheme="minorHAnsi" w:cs="Arial"/>
          <w:sz w:val="24"/>
          <w:szCs w:val="24"/>
          <w:shd w:val="clear" w:color="auto" w:fill="FFFFFF"/>
        </w:rPr>
        <w:t>Risen</w:t>
      </w:r>
      <w:proofErr w:type="gramEnd"/>
      <w:r>
        <w:rPr>
          <w:rFonts w:asciiTheme="minorHAnsi" w:hAnsiTheme="minorHAnsi" w:cs="Arial"/>
          <w:sz w:val="24"/>
          <w:szCs w:val="24"/>
          <w:shd w:val="clear" w:color="auto" w:fill="FFFFFF"/>
        </w:rPr>
        <w:t xml:space="preserve"> indeed. Alleluia! Alleluia”</w:t>
      </w:r>
    </w:p>
    <w:p w:rsidR="000D4718" w:rsidRPr="000D4718" w:rsidRDefault="000D4718" w:rsidP="000D4718">
      <w:pPr>
        <w:tabs>
          <w:tab w:val="left" w:pos="284"/>
        </w:tabs>
        <w:jc w:val="both"/>
        <w:rPr>
          <w:rFonts w:asciiTheme="minorHAnsi" w:hAnsiTheme="minorHAnsi" w:cs="Arial"/>
          <w:sz w:val="12"/>
          <w:szCs w:val="12"/>
          <w:shd w:val="clear" w:color="auto" w:fill="FFFFFF"/>
        </w:rPr>
      </w:pPr>
    </w:p>
    <w:p w:rsidR="007A57CE" w:rsidRDefault="001E1515" w:rsidP="000D4718">
      <w:pPr>
        <w:tabs>
          <w:tab w:val="left" w:pos="284"/>
        </w:tabs>
        <w:jc w:val="both"/>
        <w:rPr>
          <w:rFonts w:asciiTheme="minorHAnsi" w:hAnsiTheme="minorHAnsi"/>
          <w:sz w:val="24"/>
          <w:szCs w:val="24"/>
        </w:rPr>
      </w:pPr>
      <w:r>
        <w:rPr>
          <w:rFonts w:asciiTheme="minorHAnsi" w:hAnsiTheme="minorHAnsi"/>
          <w:sz w:val="24"/>
          <w:szCs w:val="24"/>
        </w:rPr>
        <w:t>In Christ,</w:t>
      </w:r>
      <w:r w:rsidR="00583D6B">
        <w:rPr>
          <w:rFonts w:asciiTheme="minorHAnsi" w:hAnsiTheme="minorHAnsi"/>
          <w:sz w:val="24"/>
          <w:szCs w:val="24"/>
        </w:rPr>
        <w:tab/>
      </w:r>
    </w:p>
    <w:p w:rsidR="008C4148" w:rsidRDefault="00E16983" w:rsidP="008C4148">
      <w:pPr>
        <w:tabs>
          <w:tab w:val="right" w:pos="9746"/>
        </w:tabs>
        <w:ind w:firstLine="3686"/>
        <w:jc w:val="right"/>
        <w:rPr>
          <w:rFonts w:asciiTheme="minorHAnsi" w:hAnsiTheme="minorHAnsi"/>
          <w:sz w:val="24"/>
          <w:szCs w:val="24"/>
        </w:rPr>
      </w:pPr>
      <w:r>
        <w:rPr>
          <w:rFonts w:asciiTheme="minorHAnsi" w:hAnsiTheme="minorHAnsi"/>
          <w:sz w:val="24"/>
          <w:szCs w:val="24"/>
        </w:rPr>
        <w:tab/>
      </w:r>
      <w:r w:rsidR="008C4148">
        <w:rPr>
          <w:rFonts w:asciiTheme="minorHAnsi" w:hAnsiTheme="minorHAnsi"/>
          <w:sz w:val="24"/>
          <w:szCs w:val="24"/>
        </w:rPr>
        <w:t>The R</w:t>
      </w:r>
      <w:r w:rsidR="00F552E2" w:rsidRPr="00FE03E9">
        <w:rPr>
          <w:rFonts w:asciiTheme="minorHAnsi" w:hAnsiTheme="minorHAnsi"/>
          <w:sz w:val="24"/>
          <w:szCs w:val="24"/>
        </w:rPr>
        <w:t xml:space="preserve">everend </w:t>
      </w:r>
      <w:r w:rsidR="00A526D1" w:rsidRPr="00FE03E9">
        <w:rPr>
          <w:rFonts w:asciiTheme="minorHAnsi" w:hAnsiTheme="minorHAnsi"/>
          <w:sz w:val="24"/>
          <w:szCs w:val="24"/>
        </w:rPr>
        <w:t>Michael Macey</w:t>
      </w:r>
    </w:p>
    <w:p w:rsidR="00A526D1" w:rsidRPr="00583D6B" w:rsidRDefault="000D4718" w:rsidP="008C4148">
      <w:pPr>
        <w:tabs>
          <w:tab w:val="right" w:pos="9746"/>
        </w:tabs>
        <w:ind w:firstLine="5103"/>
        <w:jc w:val="right"/>
        <w:rPr>
          <w:rFonts w:asciiTheme="minorHAnsi" w:hAnsiTheme="minorHAnsi"/>
          <w:sz w:val="24"/>
          <w:szCs w:val="24"/>
        </w:rPr>
      </w:pPr>
      <w:r w:rsidRPr="00FE03E9">
        <w:rPr>
          <w:noProof/>
          <w:sz w:val="22"/>
          <w:szCs w:val="22"/>
          <w:lang w:eastAsia="en-GB"/>
        </w:rPr>
        <w:drawing>
          <wp:anchor distT="0" distB="0" distL="114300" distR="114300" simplePos="0" relativeHeight="251658240" behindDoc="0" locked="0" layoutInCell="1" allowOverlap="1">
            <wp:simplePos x="0" y="0"/>
            <wp:positionH relativeFrom="column">
              <wp:posOffset>685800</wp:posOffset>
            </wp:positionH>
            <wp:positionV relativeFrom="page">
              <wp:posOffset>9387840</wp:posOffset>
            </wp:positionV>
            <wp:extent cx="933450" cy="495300"/>
            <wp:effectExtent l="0" t="0" r="0" b="0"/>
            <wp:wrapThrough wrapText="bothSides">
              <wp:wrapPolygon edited="0">
                <wp:start x="0" y="0"/>
                <wp:lineTo x="0" y="20769"/>
                <wp:lineTo x="21159" y="20769"/>
                <wp:lineTo x="21159" y="0"/>
                <wp:lineTo x="0" y="0"/>
              </wp:wrapPolygon>
            </wp:wrapThrough>
            <wp:docPr id="22" name="Picture 22" descr="C:\Users\Michael\AppData\Local\Microsoft\Windows\INetCache\Content.Word\Mike'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AppData\Local\Microsoft\Windows\INetCache\Content.Word\Mike's signatur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495300"/>
                    </a:xfrm>
                    <a:prstGeom prst="rect">
                      <a:avLst/>
                    </a:prstGeom>
                    <a:noFill/>
                    <a:ln>
                      <a:noFill/>
                    </a:ln>
                  </pic:spPr>
                </pic:pic>
              </a:graphicData>
            </a:graphic>
          </wp:anchor>
        </w:drawing>
      </w:r>
      <w:r w:rsidR="00E16983">
        <w:rPr>
          <w:rFonts w:asciiTheme="minorHAnsi" w:hAnsiTheme="minorHAnsi"/>
          <w:i/>
        </w:rPr>
        <w:tab/>
      </w:r>
      <w:r w:rsidR="00A526D1" w:rsidRPr="00D00B2F">
        <w:rPr>
          <w:rFonts w:asciiTheme="minorHAnsi" w:hAnsiTheme="minorHAnsi"/>
          <w:i/>
        </w:rPr>
        <w:t>Vicar</w:t>
      </w:r>
    </w:p>
    <w:p w:rsidR="00A526D1" w:rsidRDefault="00583D6B" w:rsidP="008C4148">
      <w:pPr>
        <w:tabs>
          <w:tab w:val="left" w:pos="284"/>
          <w:tab w:val="right" w:pos="9746"/>
        </w:tabs>
        <w:ind w:firstLine="2835"/>
        <w:jc w:val="right"/>
        <w:rPr>
          <w:rFonts w:asciiTheme="minorHAnsi" w:hAnsiTheme="minorHAnsi"/>
          <w:color w:val="000000"/>
          <w:sz w:val="24"/>
          <w:szCs w:val="24"/>
        </w:rPr>
      </w:pPr>
      <w:r>
        <w:rPr>
          <w:rFonts w:asciiTheme="minorHAnsi" w:hAnsiTheme="minorHAnsi"/>
          <w:sz w:val="24"/>
          <w:szCs w:val="24"/>
        </w:rPr>
        <w:t>01442 243258</w:t>
      </w:r>
    </w:p>
    <w:p w:rsidR="007A57CE" w:rsidRPr="007A57CE" w:rsidRDefault="000D4718" w:rsidP="00522DC5">
      <w:pPr>
        <w:tabs>
          <w:tab w:val="left" w:pos="284"/>
          <w:tab w:val="right" w:pos="9746"/>
        </w:tabs>
        <w:jc w:val="right"/>
        <w:rPr>
          <w:rFonts w:asciiTheme="minorHAnsi" w:hAnsiTheme="minorHAnsi"/>
          <w:sz w:val="24"/>
          <w:szCs w:val="24"/>
        </w:rPr>
      </w:pPr>
      <w:hyperlink r:id="rId7" w:history="1">
        <w:r w:rsidR="001C4095" w:rsidRPr="000224EE">
          <w:rPr>
            <w:rStyle w:val="Hyperlink"/>
            <w:rFonts w:asciiTheme="minorHAnsi" w:hAnsiTheme="minorHAnsi"/>
            <w:i/>
            <w:color w:val="0070C0"/>
            <w:sz w:val="24"/>
            <w:szCs w:val="24"/>
          </w:rPr>
          <w:t>vicar@stjohnsboxmoor.org.uk</w:t>
        </w:r>
      </w:hyperlink>
    </w:p>
    <w:sectPr w:rsidR="007A57CE" w:rsidRPr="007A57CE" w:rsidSect="00F71F74">
      <w:pgSz w:w="11906" w:h="16838"/>
      <w:pgMar w:top="709" w:right="1080" w:bottom="127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6D1"/>
    <w:rsid w:val="000004F4"/>
    <w:rsid w:val="0000292C"/>
    <w:rsid w:val="000056A8"/>
    <w:rsid w:val="000224EE"/>
    <w:rsid w:val="00033D02"/>
    <w:rsid w:val="000433D8"/>
    <w:rsid w:val="00045AED"/>
    <w:rsid w:val="00047A09"/>
    <w:rsid w:val="00052D5D"/>
    <w:rsid w:val="00062ED3"/>
    <w:rsid w:val="00071C62"/>
    <w:rsid w:val="00081C35"/>
    <w:rsid w:val="00084060"/>
    <w:rsid w:val="000B1D42"/>
    <w:rsid w:val="000B6877"/>
    <w:rsid w:val="000B7963"/>
    <w:rsid w:val="000C6AE8"/>
    <w:rsid w:val="000D4718"/>
    <w:rsid w:val="000D479A"/>
    <w:rsid w:val="000E1D82"/>
    <w:rsid w:val="000E6C86"/>
    <w:rsid w:val="000E710A"/>
    <w:rsid w:val="000F67CA"/>
    <w:rsid w:val="000F7257"/>
    <w:rsid w:val="0010796F"/>
    <w:rsid w:val="00127BE4"/>
    <w:rsid w:val="00132BE0"/>
    <w:rsid w:val="00144508"/>
    <w:rsid w:val="00145BFB"/>
    <w:rsid w:val="00197C6F"/>
    <w:rsid w:val="001A07D9"/>
    <w:rsid w:val="001A0A0D"/>
    <w:rsid w:val="001A0DBC"/>
    <w:rsid w:val="001C040A"/>
    <w:rsid w:val="001C0C99"/>
    <w:rsid w:val="001C4095"/>
    <w:rsid w:val="001C497C"/>
    <w:rsid w:val="001D3824"/>
    <w:rsid w:val="001E1515"/>
    <w:rsid w:val="001E408A"/>
    <w:rsid w:val="001E7710"/>
    <w:rsid w:val="001F10A7"/>
    <w:rsid w:val="00204B51"/>
    <w:rsid w:val="00210901"/>
    <w:rsid w:val="0021385D"/>
    <w:rsid w:val="00216ED3"/>
    <w:rsid w:val="00224A82"/>
    <w:rsid w:val="00232AF2"/>
    <w:rsid w:val="00234837"/>
    <w:rsid w:val="002358E4"/>
    <w:rsid w:val="00250502"/>
    <w:rsid w:val="002539E7"/>
    <w:rsid w:val="002671CB"/>
    <w:rsid w:val="0026795D"/>
    <w:rsid w:val="00280022"/>
    <w:rsid w:val="00282609"/>
    <w:rsid w:val="002915C7"/>
    <w:rsid w:val="002A0A72"/>
    <w:rsid w:val="002B4FDC"/>
    <w:rsid w:val="002E05DC"/>
    <w:rsid w:val="002E301D"/>
    <w:rsid w:val="002E63E3"/>
    <w:rsid w:val="002E6A19"/>
    <w:rsid w:val="002E74E8"/>
    <w:rsid w:val="002F15A3"/>
    <w:rsid w:val="002F38D0"/>
    <w:rsid w:val="003009DA"/>
    <w:rsid w:val="00313D7A"/>
    <w:rsid w:val="0031407F"/>
    <w:rsid w:val="0032713C"/>
    <w:rsid w:val="003273C0"/>
    <w:rsid w:val="00332A7B"/>
    <w:rsid w:val="0035478A"/>
    <w:rsid w:val="0035754D"/>
    <w:rsid w:val="00360275"/>
    <w:rsid w:val="0037073D"/>
    <w:rsid w:val="00370A95"/>
    <w:rsid w:val="003961E4"/>
    <w:rsid w:val="003A22E1"/>
    <w:rsid w:val="003A6826"/>
    <w:rsid w:val="003B1BA7"/>
    <w:rsid w:val="003C1579"/>
    <w:rsid w:val="003C5527"/>
    <w:rsid w:val="003D4128"/>
    <w:rsid w:val="003D5A11"/>
    <w:rsid w:val="003E400B"/>
    <w:rsid w:val="003F11DB"/>
    <w:rsid w:val="004028DE"/>
    <w:rsid w:val="0041050E"/>
    <w:rsid w:val="00415B36"/>
    <w:rsid w:val="00417E79"/>
    <w:rsid w:val="0042283D"/>
    <w:rsid w:val="00432B7F"/>
    <w:rsid w:val="0043655E"/>
    <w:rsid w:val="00436EEF"/>
    <w:rsid w:val="00446004"/>
    <w:rsid w:val="00450BA2"/>
    <w:rsid w:val="004638CB"/>
    <w:rsid w:val="00475E82"/>
    <w:rsid w:val="00494761"/>
    <w:rsid w:val="00497F72"/>
    <w:rsid w:val="004A3F8E"/>
    <w:rsid w:val="004B32F3"/>
    <w:rsid w:val="004B64A0"/>
    <w:rsid w:val="004B68CE"/>
    <w:rsid w:val="004B6A61"/>
    <w:rsid w:val="004C383B"/>
    <w:rsid w:val="004C6F57"/>
    <w:rsid w:val="004C7E69"/>
    <w:rsid w:val="004D6105"/>
    <w:rsid w:val="004E4FC8"/>
    <w:rsid w:val="005008E8"/>
    <w:rsid w:val="00505C03"/>
    <w:rsid w:val="00506134"/>
    <w:rsid w:val="0051617A"/>
    <w:rsid w:val="00522DC5"/>
    <w:rsid w:val="00527574"/>
    <w:rsid w:val="00530D1C"/>
    <w:rsid w:val="00531926"/>
    <w:rsid w:val="00540100"/>
    <w:rsid w:val="00540199"/>
    <w:rsid w:val="00544DAE"/>
    <w:rsid w:val="00547B7B"/>
    <w:rsid w:val="005524A7"/>
    <w:rsid w:val="00565F01"/>
    <w:rsid w:val="00583D6B"/>
    <w:rsid w:val="00584EE4"/>
    <w:rsid w:val="00592DFA"/>
    <w:rsid w:val="00595BC0"/>
    <w:rsid w:val="00595FF4"/>
    <w:rsid w:val="005A0B20"/>
    <w:rsid w:val="005A6BF7"/>
    <w:rsid w:val="005A7249"/>
    <w:rsid w:val="005B0EC6"/>
    <w:rsid w:val="005B1D0D"/>
    <w:rsid w:val="005B36F7"/>
    <w:rsid w:val="005B43B6"/>
    <w:rsid w:val="005B67AF"/>
    <w:rsid w:val="005B74AE"/>
    <w:rsid w:val="005C0777"/>
    <w:rsid w:val="005C16D0"/>
    <w:rsid w:val="005D3132"/>
    <w:rsid w:val="005E121F"/>
    <w:rsid w:val="005E60E6"/>
    <w:rsid w:val="00603716"/>
    <w:rsid w:val="006140F3"/>
    <w:rsid w:val="00615B53"/>
    <w:rsid w:val="006269D4"/>
    <w:rsid w:val="0063714E"/>
    <w:rsid w:val="0064180C"/>
    <w:rsid w:val="00643CB5"/>
    <w:rsid w:val="00645218"/>
    <w:rsid w:val="00653361"/>
    <w:rsid w:val="00662FE9"/>
    <w:rsid w:val="00664D42"/>
    <w:rsid w:val="00673AD7"/>
    <w:rsid w:val="00680794"/>
    <w:rsid w:val="00681CE2"/>
    <w:rsid w:val="00693264"/>
    <w:rsid w:val="006A0304"/>
    <w:rsid w:val="006A0427"/>
    <w:rsid w:val="006A7F93"/>
    <w:rsid w:val="006B08A1"/>
    <w:rsid w:val="006C0672"/>
    <w:rsid w:val="006C7D6A"/>
    <w:rsid w:val="006D4168"/>
    <w:rsid w:val="006D7C18"/>
    <w:rsid w:val="006F0C5B"/>
    <w:rsid w:val="006F376E"/>
    <w:rsid w:val="006F705D"/>
    <w:rsid w:val="007031F2"/>
    <w:rsid w:val="00710958"/>
    <w:rsid w:val="00711041"/>
    <w:rsid w:val="00712506"/>
    <w:rsid w:val="0071386A"/>
    <w:rsid w:val="007149FF"/>
    <w:rsid w:val="00726566"/>
    <w:rsid w:val="007336B0"/>
    <w:rsid w:val="007405F1"/>
    <w:rsid w:val="00782344"/>
    <w:rsid w:val="0078268D"/>
    <w:rsid w:val="00792722"/>
    <w:rsid w:val="00792B9E"/>
    <w:rsid w:val="0079476A"/>
    <w:rsid w:val="00795A16"/>
    <w:rsid w:val="007A0EA0"/>
    <w:rsid w:val="007A57CE"/>
    <w:rsid w:val="007A6F96"/>
    <w:rsid w:val="007F7330"/>
    <w:rsid w:val="00804D38"/>
    <w:rsid w:val="00817D78"/>
    <w:rsid w:val="00821DD5"/>
    <w:rsid w:val="00823145"/>
    <w:rsid w:val="00825CFA"/>
    <w:rsid w:val="0083325A"/>
    <w:rsid w:val="00834AAA"/>
    <w:rsid w:val="008361CC"/>
    <w:rsid w:val="00840F96"/>
    <w:rsid w:val="00846913"/>
    <w:rsid w:val="0084692B"/>
    <w:rsid w:val="0085173E"/>
    <w:rsid w:val="00854653"/>
    <w:rsid w:val="00860068"/>
    <w:rsid w:val="0086364A"/>
    <w:rsid w:val="00871393"/>
    <w:rsid w:val="008741FE"/>
    <w:rsid w:val="008829E1"/>
    <w:rsid w:val="00886D29"/>
    <w:rsid w:val="0089216F"/>
    <w:rsid w:val="00893324"/>
    <w:rsid w:val="008A605E"/>
    <w:rsid w:val="008A6E2B"/>
    <w:rsid w:val="008B436A"/>
    <w:rsid w:val="008C0A6E"/>
    <w:rsid w:val="008C4148"/>
    <w:rsid w:val="008C5C5E"/>
    <w:rsid w:val="008D570F"/>
    <w:rsid w:val="008E2607"/>
    <w:rsid w:val="008F7224"/>
    <w:rsid w:val="008F7466"/>
    <w:rsid w:val="0091296A"/>
    <w:rsid w:val="00914853"/>
    <w:rsid w:val="00923628"/>
    <w:rsid w:val="0092746D"/>
    <w:rsid w:val="00932564"/>
    <w:rsid w:val="009444C8"/>
    <w:rsid w:val="00964330"/>
    <w:rsid w:val="00964661"/>
    <w:rsid w:val="009706FF"/>
    <w:rsid w:val="009775A5"/>
    <w:rsid w:val="00985F22"/>
    <w:rsid w:val="00990AC5"/>
    <w:rsid w:val="00993F53"/>
    <w:rsid w:val="00994A35"/>
    <w:rsid w:val="009A11F5"/>
    <w:rsid w:val="009B1A75"/>
    <w:rsid w:val="009B2574"/>
    <w:rsid w:val="009B3C12"/>
    <w:rsid w:val="009C5ACB"/>
    <w:rsid w:val="009D026C"/>
    <w:rsid w:val="009D233D"/>
    <w:rsid w:val="009D3D21"/>
    <w:rsid w:val="009D5BF0"/>
    <w:rsid w:val="009D6E4D"/>
    <w:rsid w:val="009E6454"/>
    <w:rsid w:val="00A0027D"/>
    <w:rsid w:val="00A0042B"/>
    <w:rsid w:val="00A12C08"/>
    <w:rsid w:val="00A15AA1"/>
    <w:rsid w:val="00A22478"/>
    <w:rsid w:val="00A22659"/>
    <w:rsid w:val="00A2448A"/>
    <w:rsid w:val="00A344D8"/>
    <w:rsid w:val="00A3634E"/>
    <w:rsid w:val="00A47894"/>
    <w:rsid w:val="00A526D1"/>
    <w:rsid w:val="00A62D70"/>
    <w:rsid w:val="00A64C6A"/>
    <w:rsid w:val="00A66B56"/>
    <w:rsid w:val="00A706C2"/>
    <w:rsid w:val="00A731BB"/>
    <w:rsid w:val="00A74F79"/>
    <w:rsid w:val="00A76CA8"/>
    <w:rsid w:val="00A76F52"/>
    <w:rsid w:val="00A81A17"/>
    <w:rsid w:val="00A85FC2"/>
    <w:rsid w:val="00A87363"/>
    <w:rsid w:val="00A95F52"/>
    <w:rsid w:val="00AA5BA8"/>
    <w:rsid w:val="00AB1D08"/>
    <w:rsid w:val="00AC7A0C"/>
    <w:rsid w:val="00AD0998"/>
    <w:rsid w:val="00AD0B91"/>
    <w:rsid w:val="00AD5680"/>
    <w:rsid w:val="00AD5D32"/>
    <w:rsid w:val="00AE464B"/>
    <w:rsid w:val="00AE62FF"/>
    <w:rsid w:val="00AE6C1A"/>
    <w:rsid w:val="00B02F4A"/>
    <w:rsid w:val="00B04B30"/>
    <w:rsid w:val="00B10E7C"/>
    <w:rsid w:val="00B11BA9"/>
    <w:rsid w:val="00B211DB"/>
    <w:rsid w:val="00B21A34"/>
    <w:rsid w:val="00B21B04"/>
    <w:rsid w:val="00B373E4"/>
    <w:rsid w:val="00B43B90"/>
    <w:rsid w:val="00B51917"/>
    <w:rsid w:val="00B520C1"/>
    <w:rsid w:val="00B61401"/>
    <w:rsid w:val="00B717C9"/>
    <w:rsid w:val="00B77A15"/>
    <w:rsid w:val="00B82D23"/>
    <w:rsid w:val="00B90DB1"/>
    <w:rsid w:val="00B97F7B"/>
    <w:rsid w:val="00BB17B4"/>
    <w:rsid w:val="00BC484C"/>
    <w:rsid w:val="00BD0F86"/>
    <w:rsid w:val="00BE7566"/>
    <w:rsid w:val="00BF47D1"/>
    <w:rsid w:val="00C00B34"/>
    <w:rsid w:val="00C21800"/>
    <w:rsid w:val="00C403D7"/>
    <w:rsid w:val="00C424E1"/>
    <w:rsid w:val="00C563D0"/>
    <w:rsid w:val="00C564CA"/>
    <w:rsid w:val="00C565DD"/>
    <w:rsid w:val="00C77BB6"/>
    <w:rsid w:val="00C8321F"/>
    <w:rsid w:val="00C83DDF"/>
    <w:rsid w:val="00C86B4D"/>
    <w:rsid w:val="00C90DFB"/>
    <w:rsid w:val="00C920EE"/>
    <w:rsid w:val="00C94C75"/>
    <w:rsid w:val="00C96260"/>
    <w:rsid w:val="00CA1941"/>
    <w:rsid w:val="00CA5C9C"/>
    <w:rsid w:val="00CB0244"/>
    <w:rsid w:val="00CB15F8"/>
    <w:rsid w:val="00CB2ED3"/>
    <w:rsid w:val="00CB3F50"/>
    <w:rsid w:val="00CB5B7D"/>
    <w:rsid w:val="00CB6BD9"/>
    <w:rsid w:val="00CD252E"/>
    <w:rsid w:val="00CD3FC3"/>
    <w:rsid w:val="00CF160D"/>
    <w:rsid w:val="00CF1CBB"/>
    <w:rsid w:val="00CF2B69"/>
    <w:rsid w:val="00D00B2F"/>
    <w:rsid w:val="00D0246B"/>
    <w:rsid w:val="00D119FC"/>
    <w:rsid w:val="00D11C13"/>
    <w:rsid w:val="00D13414"/>
    <w:rsid w:val="00D13A69"/>
    <w:rsid w:val="00D24CFB"/>
    <w:rsid w:val="00D30DD0"/>
    <w:rsid w:val="00D477AD"/>
    <w:rsid w:val="00D50801"/>
    <w:rsid w:val="00D67C82"/>
    <w:rsid w:val="00D759DC"/>
    <w:rsid w:val="00D81147"/>
    <w:rsid w:val="00D84542"/>
    <w:rsid w:val="00D92044"/>
    <w:rsid w:val="00D9525B"/>
    <w:rsid w:val="00DA1043"/>
    <w:rsid w:val="00DA316D"/>
    <w:rsid w:val="00DA3D3C"/>
    <w:rsid w:val="00DA4B0C"/>
    <w:rsid w:val="00DA4DBC"/>
    <w:rsid w:val="00DA6B40"/>
    <w:rsid w:val="00DB081E"/>
    <w:rsid w:val="00DB20AF"/>
    <w:rsid w:val="00DB439E"/>
    <w:rsid w:val="00DB69E7"/>
    <w:rsid w:val="00DC5517"/>
    <w:rsid w:val="00DE2D06"/>
    <w:rsid w:val="00DE5223"/>
    <w:rsid w:val="00DE6CFE"/>
    <w:rsid w:val="00DF1E16"/>
    <w:rsid w:val="00DF2D9A"/>
    <w:rsid w:val="00DF73CC"/>
    <w:rsid w:val="00E04CBD"/>
    <w:rsid w:val="00E05D0D"/>
    <w:rsid w:val="00E1640F"/>
    <w:rsid w:val="00E16983"/>
    <w:rsid w:val="00E20E71"/>
    <w:rsid w:val="00E24551"/>
    <w:rsid w:val="00E30456"/>
    <w:rsid w:val="00E32387"/>
    <w:rsid w:val="00E35A46"/>
    <w:rsid w:val="00E4586F"/>
    <w:rsid w:val="00E50B4F"/>
    <w:rsid w:val="00E530DA"/>
    <w:rsid w:val="00E55648"/>
    <w:rsid w:val="00E5644D"/>
    <w:rsid w:val="00E60F47"/>
    <w:rsid w:val="00E61E03"/>
    <w:rsid w:val="00E84998"/>
    <w:rsid w:val="00E91161"/>
    <w:rsid w:val="00E96CD3"/>
    <w:rsid w:val="00EB7EFA"/>
    <w:rsid w:val="00ED54D0"/>
    <w:rsid w:val="00ED5A88"/>
    <w:rsid w:val="00ED5E4A"/>
    <w:rsid w:val="00EE6440"/>
    <w:rsid w:val="00EF2C73"/>
    <w:rsid w:val="00F01C24"/>
    <w:rsid w:val="00F103F4"/>
    <w:rsid w:val="00F1272F"/>
    <w:rsid w:val="00F13DEF"/>
    <w:rsid w:val="00F1461F"/>
    <w:rsid w:val="00F20698"/>
    <w:rsid w:val="00F22036"/>
    <w:rsid w:val="00F24666"/>
    <w:rsid w:val="00F310E3"/>
    <w:rsid w:val="00F33A30"/>
    <w:rsid w:val="00F456F7"/>
    <w:rsid w:val="00F51C81"/>
    <w:rsid w:val="00F552E2"/>
    <w:rsid w:val="00F62359"/>
    <w:rsid w:val="00F71F74"/>
    <w:rsid w:val="00F7480D"/>
    <w:rsid w:val="00F74985"/>
    <w:rsid w:val="00F816A0"/>
    <w:rsid w:val="00F84F7C"/>
    <w:rsid w:val="00F93E01"/>
    <w:rsid w:val="00F958CE"/>
    <w:rsid w:val="00FA3798"/>
    <w:rsid w:val="00FA591B"/>
    <w:rsid w:val="00FA6E1E"/>
    <w:rsid w:val="00FB33DD"/>
    <w:rsid w:val="00FB57BA"/>
    <w:rsid w:val="00FC3D5F"/>
    <w:rsid w:val="00FD780A"/>
    <w:rsid w:val="00FE0379"/>
    <w:rsid w:val="00FE03E9"/>
    <w:rsid w:val="00FE1344"/>
    <w:rsid w:val="00FE739F"/>
    <w:rsid w:val="00FE7987"/>
    <w:rsid w:val="00FF5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C7BA1-8E2D-4197-9226-58B36FE3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6D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6D1"/>
    <w:rPr>
      <w:color w:val="0563C1" w:themeColor="hyperlink"/>
      <w:u w:val="single"/>
    </w:rPr>
  </w:style>
  <w:style w:type="paragraph" w:styleId="BalloonText">
    <w:name w:val="Balloon Text"/>
    <w:basedOn w:val="Normal"/>
    <w:link w:val="BalloonTextChar"/>
    <w:uiPriority w:val="99"/>
    <w:semiHidden/>
    <w:unhideWhenUsed/>
    <w:rsid w:val="007A6F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F96"/>
    <w:rPr>
      <w:rFonts w:ascii="Segoe UI" w:eastAsia="Times New Roman" w:hAnsi="Segoe UI" w:cs="Segoe UI"/>
      <w:sz w:val="18"/>
      <w:szCs w:val="18"/>
      <w:lang w:val="en-US"/>
    </w:rPr>
  </w:style>
  <w:style w:type="table" w:styleId="TableGrid">
    <w:name w:val="Table Grid"/>
    <w:basedOn w:val="TableNormal"/>
    <w:uiPriority w:val="39"/>
    <w:rsid w:val="00ED5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076163052289068499m2664744894331888614p2">
    <w:name w:val="m_3076163052289068499m2664744894331888614p2"/>
    <w:basedOn w:val="Normal"/>
    <w:rsid w:val="00062ED3"/>
    <w:pPr>
      <w:overflowPunct/>
      <w:autoSpaceDE/>
      <w:autoSpaceDN/>
      <w:adjustRightInd/>
      <w:spacing w:before="100" w:beforeAutospacing="1" w:after="100" w:afterAutospacing="1"/>
      <w:textAlignment w:val="auto"/>
    </w:pPr>
    <w:rPr>
      <w:rFonts w:eastAsiaTheme="minorHAnsi"/>
      <w:sz w:val="24"/>
      <w:szCs w:val="24"/>
      <w:lang w:eastAsia="en-GB"/>
    </w:rPr>
  </w:style>
  <w:style w:type="character" w:customStyle="1" w:styleId="m3076163052289068499m2664744894331888614s2">
    <w:name w:val="m_3076163052289068499m2664744894331888614s2"/>
    <w:basedOn w:val="DefaultParagraphFont"/>
    <w:rsid w:val="00062ED3"/>
  </w:style>
  <w:style w:type="character" w:customStyle="1" w:styleId="m3076163052289068499m2664744894331888614apple-converted-space">
    <w:name w:val="m_3076163052289068499m2664744894331888614apple-converted-space"/>
    <w:basedOn w:val="DefaultParagraphFont"/>
    <w:rsid w:val="00062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55877">
      <w:bodyDiv w:val="1"/>
      <w:marLeft w:val="0"/>
      <w:marRight w:val="0"/>
      <w:marTop w:val="0"/>
      <w:marBottom w:val="0"/>
      <w:divBdr>
        <w:top w:val="none" w:sz="0" w:space="0" w:color="auto"/>
        <w:left w:val="none" w:sz="0" w:space="0" w:color="auto"/>
        <w:bottom w:val="none" w:sz="0" w:space="0" w:color="auto"/>
        <w:right w:val="none" w:sz="0" w:space="0" w:color="auto"/>
      </w:divBdr>
    </w:div>
    <w:div w:id="247428868">
      <w:bodyDiv w:val="1"/>
      <w:marLeft w:val="0"/>
      <w:marRight w:val="0"/>
      <w:marTop w:val="0"/>
      <w:marBottom w:val="0"/>
      <w:divBdr>
        <w:top w:val="none" w:sz="0" w:space="0" w:color="auto"/>
        <w:left w:val="none" w:sz="0" w:space="0" w:color="auto"/>
        <w:bottom w:val="none" w:sz="0" w:space="0" w:color="auto"/>
        <w:right w:val="none" w:sz="0" w:space="0" w:color="auto"/>
      </w:divBdr>
    </w:div>
    <w:div w:id="358700514">
      <w:bodyDiv w:val="1"/>
      <w:marLeft w:val="0"/>
      <w:marRight w:val="0"/>
      <w:marTop w:val="0"/>
      <w:marBottom w:val="0"/>
      <w:divBdr>
        <w:top w:val="none" w:sz="0" w:space="0" w:color="auto"/>
        <w:left w:val="none" w:sz="0" w:space="0" w:color="auto"/>
        <w:bottom w:val="none" w:sz="0" w:space="0" w:color="auto"/>
        <w:right w:val="none" w:sz="0" w:space="0" w:color="auto"/>
      </w:divBdr>
    </w:div>
    <w:div w:id="925653631">
      <w:bodyDiv w:val="1"/>
      <w:marLeft w:val="0"/>
      <w:marRight w:val="0"/>
      <w:marTop w:val="0"/>
      <w:marBottom w:val="0"/>
      <w:divBdr>
        <w:top w:val="none" w:sz="0" w:space="0" w:color="auto"/>
        <w:left w:val="none" w:sz="0" w:space="0" w:color="auto"/>
        <w:bottom w:val="none" w:sz="0" w:space="0" w:color="auto"/>
        <w:right w:val="none" w:sz="0" w:space="0" w:color="auto"/>
      </w:divBdr>
      <w:divsChild>
        <w:div w:id="1574046256">
          <w:marLeft w:val="0"/>
          <w:marRight w:val="0"/>
          <w:marTop w:val="0"/>
          <w:marBottom w:val="0"/>
          <w:divBdr>
            <w:top w:val="none" w:sz="0" w:space="0" w:color="auto"/>
            <w:left w:val="none" w:sz="0" w:space="0" w:color="auto"/>
            <w:bottom w:val="none" w:sz="0" w:space="0" w:color="auto"/>
            <w:right w:val="none" w:sz="0" w:space="0" w:color="auto"/>
          </w:divBdr>
        </w:div>
        <w:div w:id="1718239005">
          <w:marLeft w:val="0"/>
          <w:marRight w:val="0"/>
          <w:marTop w:val="0"/>
          <w:marBottom w:val="0"/>
          <w:divBdr>
            <w:top w:val="none" w:sz="0" w:space="0" w:color="auto"/>
            <w:left w:val="none" w:sz="0" w:space="0" w:color="auto"/>
            <w:bottom w:val="none" w:sz="0" w:space="0" w:color="auto"/>
            <w:right w:val="none" w:sz="0" w:space="0" w:color="auto"/>
          </w:divBdr>
        </w:div>
        <w:div w:id="1726563897">
          <w:marLeft w:val="0"/>
          <w:marRight w:val="0"/>
          <w:marTop w:val="0"/>
          <w:marBottom w:val="0"/>
          <w:divBdr>
            <w:top w:val="none" w:sz="0" w:space="0" w:color="auto"/>
            <w:left w:val="none" w:sz="0" w:space="0" w:color="auto"/>
            <w:bottom w:val="none" w:sz="0" w:space="0" w:color="auto"/>
            <w:right w:val="none" w:sz="0" w:space="0" w:color="auto"/>
          </w:divBdr>
        </w:div>
        <w:div w:id="109590336">
          <w:marLeft w:val="0"/>
          <w:marRight w:val="0"/>
          <w:marTop w:val="0"/>
          <w:marBottom w:val="0"/>
          <w:divBdr>
            <w:top w:val="none" w:sz="0" w:space="0" w:color="auto"/>
            <w:left w:val="none" w:sz="0" w:space="0" w:color="auto"/>
            <w:bottom w:val="none" w:sz="0" w:space="0" w:color="auto"/>
            <w:right w:val="none" w:sz="0" w:space="0" w:color="auto"/>
          </w:divBdr>
        </w:div>
      </w:divsChild>
    </w:div>
    <w:div w:id="1827472067">
      <w:bodyDiv w:val="1"/>
      <w:marLeft w:val="0"/>
      <w:marRight w:val="0"/>
      <w:marTop w:val="0"/>
      <w:marBottom w:val="0"/>
      <w:divBdr>
        <w:top w:val="none" w:sz="0" w:space="0" w:color="auto"/>
        <w:left w:val="none" w:sz="0" w:space="0" w:color="auto"/>
        <w:bottom w:val="none" w:sz="0" w:space="0" w:color="auto"/>
        <w:right w:val="none" w:sz="0" w:space="0" w:color="auto"/>
      </w:divBdr>
    </w:div>
    <w:div w:id="206532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car@stjohnsboxmoor.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youtu.be/XPynZQXbMD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14FEB-2008-4A3C-B5E5-348BD56A7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1</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Michael Macey</cp:lastModifiedBy>
  <cp:revision>3</cp:revision>
  <cp:lastPrinted>2021-01-19T20:17:00Z</cp:lastPrinted>
  <dcterms:created xsi:type="dcterms:W3CDTF">2021-04-02T22:40:00Z</dcterms:created>
  <dcterms:modified xsi:type="dcterms:W3CDTF">2021-04-03T07:49:00Z</dcterms:modified>
</cp:coreProperties>
</file>