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A70C" w14:textId="77777777" w:rsidR="002C7802" w:rsidRDefault="002C7802" w:rsidP="00D82540">
      <w:pPr>
        <w:spacing w:after="0" w:line="240" w:lineRule="auto"/>
        <w:rPr>
          <w:rFonts w:eastAsia="Times New Roman" w:cs="Times New Roman"/>
          <w:b/>
          <w:bCs/>
          <w:lang w:eastAsia="en-GB"/>
        </w:rPr>
      </w:pPr>
    </w:p>
    <w:p w14:paraId="4A465115" w14:textId="1B013F3C" w:rsidR="00231EE1" w:rsidRDefault="0051323D" w:rsidP="00231EE1">
      <w:pPr>
        <w:spacing w:after="0" w:line="240" w:lineRule="auto"/>
        <w:rPr>
          <w:b/>
          <w:bCs/>
        </w:rPr>
      </w:pPr>
      <w:r w:rsidRPr="00E63573">
        <w:rPr>
          <w:rFonts w:eastAsia="Times New Roman" w:cs="Times New Roman"/>
          <w:b/>
          <w:bCs/>
          <w:lang w:eastAsia="en-GB"/>
        </w:rPr>
        <w:t xml:space="preserve">Opening Hymn: </w:t>
      </w:r>
      <w:r w:rsidR="00D5472D">
        <w:rPr>
          <w:rFonts w:eastAsia="Times New Roman" w:cs="Times New Roman"/>
          <w:b/>
          <w:bCs/>
          <w:lang w:eastAsia="en-GB"/>
        </w:rPr>
        <w:t xml:space="preserve"> </w:t>
      </w:r>
      <w:r w:rsidR="00046178">
        <w:rPr>
          <w:b/>
          <w:bCs/>
        </w:rPr>
        <w:t>When morning gilds the sky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485659" w14:paraId="27F52E11" w14:textId="77777777" w:rsidTr="00485659">
        <w:tc>
          <w:tcPr>
            <w:tcW w:w="4983" w:type="dxa"/>
          </w:tcPr>
          <w:p w14:paraId="07B66B0A" w14:textId="77777777" w:rsidR="00485659" w:rsidRPr="00485659" w:rsidRDefault="00485659" w:rsidP="00485659">
            <w:pPr>
              <w:tabs>
                <w:tab w:val="right" w:pos="9854"/>
              </w:tabs>
              <w:ind w:left="596"/>
            </w:pPr>
            <w:r w:rsidRPr="00485659">
              <w:t>When morning gilds the skies,</w:t>
            </w:r>
          </w:p>
          <w:p w14:paraId="7C3503A5" w14:textId="77777777" w:rsidR="00485659" w:rsidRPr="00485659" w:rsidRDefault="00485659" w:rsidP="00485659">
            <w:pPr>
              <w:tabs>
                <w:tab w:val="right" w:pos="9854"/>
              </w:tabs>
              <w:ind w:left="596"/>
            </w:pPr>
            <w:r w:rsidRPr="00485659">
              <w:t>my heart awaking cries,</w:t>
            </w:r>
          </w:p>
          <w:p w14:paraId="18D9C6CE" w14:textId="77777777" w:rsidR="00485659" w:rsidRPr="00485659" w:rsidRDefault="00485659" w:rsidP="00485659">
            <w:pPr>
              <w:tabs>
                <w:tab w:val="right" w:pos="9854"/>
              </w:tabs>
              <w:ind w:left="596"/>
            </w:pPr>
            <w:r w:rsidRPr="00485659">
              <w:t xml:space="preserve">   May Jesus Christ be praised:</w:t>
            </w:r>
          </w:p>
          <w:p w14:paraId="75AC9C08" w14:textId="77777777" w:rsidR="00485659" w:rsidRPr="00485659" w:rsidRDefault="00485659" w:rsidP="00485659">
            <w:pPr>
              <w:tabs>
                <w:tab w:val="right" w:pos="9854"/>
              </w:tabs>
              <w:ind w:left="596"/>
            </w:pPr>
            <w:r w:rsidRPr="00485659">
              <w:t>Alike at work and prayer</w:t>
            </w:r>
          </w:p>
          <w:p w14:paraId="79EADEE1" w14:textId="77777777" w:rsidR="00485659" w:rsidRPr="00485659" w:rsidRDefault="00485659" w:rsidP="00485659">
            <w:pPr>
              <w:tabs>
                <w:tab w:val="right" w:pos="9854"/>
              </w:tabs>
              <w:ind w:left="596"/>
            </w:pPr>
            <w:r w:rsidRPr="00485659">
              <w:t>to Jesus I repair;</w:t>
            </w:r>
          </w:p>
          <w:p w14:paraId="4275673B" w14:textId="77777777" w:rsidR="00485659" w:rsidRPr="00485659" w:rsidRDefault="00485659" w:rsidP="00485659">
            <w:pPr>
              <w:tabs>
                <w:tab w:val="right" w:pos="9854"/>
              </w:tabs>
              <w:ind w:left="596"/>
            </w:pPr>
            <w:r w:rsidRPr="00485659">
              <w:t xml:space="preserve">   May Jesus Christ be </w:t>
            </w:r>
            <w:proofErr w:type="gramStart"/>
            <w:r w:rsidRPr="00485659">
              <w:t>praised.</w:t>
            </w:r>
            <w:proofErr w:type="gramEnd"/>
          </w:p>
          <w:p w14:paraId="2D062843" w14:textId="77777777" w:rsidR="00485659" w:rsidRPr="00485659" w:rsidRDefault="00485659" w:rsidP="00485659">
            <w:pPr>
              <w:tabs>
                <w:tab w:val="right" w:pos="9854"/>
              </w:tabs>
              <w:ind w:left="596"/>
              <w:rPr>
                <w:sz w:val="10"/>
                <w:szCs w:val="10"/>
              </w:rPr>
            </w:pPr>
          </w:p>
          <w:p w14:paraId="60436668" w14:textId="77777777" w:rsidR="00485659" w:rsidRPr="00485659" w:rsidRDefault="00485659" w:rsidP="00485659">
            <w:pPr>
              <w:tabs>
                <w:tab w:val="right" w:pos="9854"/>
              </w:tabs>
              <w:ind w:left="596"/>
            </w:pPr>
            <w:r w:rsidRPr="00485659">
              <w:t>The night becomes as day,</w:t>
            </w:r>
          </w:p>
          <w:p w14:paraId="14BC9C58" w14:textId="77777777" w:rsidR="00485659" w:rsidRPr="00485659" w:rsidRDefault="00485659" w:rsidP="00485659">
            <w:pPr>
              <w:tabs>
                <w:tab w:val="right" w:pos="9854"/>
              </w:tabs>
              <w:ind w:left="596"/>
            </w:pPr>
            <w:r w:rsidRPr="00485659">
              <w:t>when from the heart we say,</w:t>
            </w:r>
          </w:p>
          <w:p w14:paraId="22C69969" w14:textId="77777777" w:rsidR="00485659" w:rsidRPr="00485659" w:rsidRDefault="00485659" w:rsidP="00485659">
            <w:pPr>
              <w:tabs>
                <w:tab w:val="right" w:pos="9854"/>
              </w:tabs>
              <w:ind w:left="596"/>
            </w:pPr>
            <w:r w:rsidRPr="00485659">
              <w:t xml:space="preserve">   May Jesus Christ be praised:</w:t>
            </w:r>
          </w:p>
          <w:p w14:paraId="37F828E3" w14:textId="77777777" w:rsidR="00485659" w:rsidRPr="00485659" w:rsidRDefault="00485659" w:rsidP="00485659">
            <w:pPr>
              <w:tabs>
                <w:tab w:val="right" w:pos="9854"/>
              </w:tabs>
              <w:ind w:left="596"/>
            </w:pPr>
            <w:r w:rsidRPr="00485659">
              <w:t>The powers of darkness fear,</w:t>
            </w:r>
          </w:p>
          <w:p w14:paraId="46455AD7" w14:textId="77777777" w:rsidR="00485659" w:rsidRPr="00485659" w:rsidRDefault="00485659" w:rsidP="00485659">
            <w:pPr>
              <w:tabs>
                <w:tab w:val="right" w:pos="9854"/>
              </w:tabs>
              <w:ind w:left="596"/>
            </w:pPr>
            <w:r w:rsidRPr="00485659">
              <w:t>when this sweet chant they hear,</w:t>
            </w:r>
          </w:p>
          <w:p w14:paraId="6DBAC3CB" w14:textId="77777777" w:rsidR="00485659" w:rsidRPr="00485659" w:rsidRDefault="00485659" w:rsidP="00485659">
            <w:pPr>
              <w:tabs>
                <w:tab w:val="right" w:pos="9854"/>
              </w:tabs>
              <w:ind w:left="596"/>
            </w:pPr>
            <w:r w:rsidRPr="00485659">
              <w:t xml:space="preserve">   May Jesus Christ be </w:t>
            </w:r>
            <w:proofErr w:type="gramStart"/>
            <w:r w:rsidRPr="00485659">
              <w:t>praised.</w:t>
            </w:r>
            <w:proofErr w:type="gramEnd"/>
          </w:p>
          <w:p w14:paraId="7D1D5221" w14:textId="77777777" w:rsidR="00485659" w:rsidRDefault="00485659" w:rsidP="00485659">
            <w:pPr>
              <w:tabs>
                <w:tab w:val="right" w:pos="9854"/>
              </w:tabs>
            </w:pPr>
          </w:p>
        </w:tc>
        <w:tc>
          <w:tcPr>
            <w:tcW w:w="4984" w:type="dxa"/>
          </w:tcPr>
          <w:p w14:paraId="33290D57" w14:textId="77777777" w:rsidR="00485659" w:rsidRPr="00485659" w:rsidRDefault="00485659" w:rsidP="00485659">
            <w:pPr>
              <w:tabs>
                <w:tab w:val="right" w:pos="9854"/>
              </w:tabs>
            </w:pPr>
            <w:r w:rsidRPr="00485659">
              <w:t>In heaven’s eternal bliss</w:t>
            </w:r>
          </w:p>
          <w:p w14:paraId="48F19ADF" w14:textId="77777777" w:rsidR="00485659" w:rsidRPr="00485659" w:rsidRDefault="00485659" w:rsidP="00485659">
            <w:pPr>
              <w:tabs>
                <w:tab w:val="right" w:pos="9854"/>
              </w:tabs>
            </w:pPr>
            <w:r w:rsidRPr="00485659">
              <w:t>the loveliest strain is this,</w:t>
            </w:r>
          </w:p>
          <w:p w14:paraId="77CF35CC" w14:textId="77777777" w:rsidR="00485659" w:rsidRPr="00485659" w:rsidRDefault="00485659" w:rsidP="00485659">
            <w:pPr>
              <w:tabs>
                <w:tab w:val="right" w:pos="9854"/>
              </w:tabs>
            </w:pPr>
            <w:r w:rsidRPr="00485659">
              <w:t xml:space="preserve">   May Jesus Christ be praised:</w:t>
            </w:r>
          </w:p>
          <w:p w14:paraId="634FDCAD" w14:textId="77777777" w:rsidR="00485659" w:rsidRPr="00485659" w:rsidRDefault="00485659" w:rsidP="00485659">
            <w:pPr>
              <w:tabs>
                <w:tab w:val="right" w:pos="9854"/>
              </w:tabs>
            </w:pPr>
            <w:r w:rsidRPr="00485659">
              <w:t>Let air, and sea, and sky</w:t>
            </w:r>
          </w:p>
          <w:p w14:paraId="09D1C592" w14:textId="77777777" w:rsidR="00485659" w:rsidRPr="00485659" w:rsidRDefault="00485659" w:rsidP="00485659">
            <w:pPr>
              <w:tabs>
                <w:tab w:val="right" w:pos="9854"/>
              </w:tabs>
            </w:pPr>
            <w:r w:rsidRPr="00485659">
              <w:t>from depth to height reply,</w:t>
            </w:r>
          </w:p>
          <w:p w14:paraId="4F953B05" w14:textId="77777777" w:rsidR="00485659" w:rsidRPr="00485659" w:rsidRDefault="00485659" w:rsidP="00485659">
            <w:pPr>
              <w:tabs>
                <w:tab w:val="right" w:pos="9854"/>
              </w:tabs>
            </w:pPr>
            <w:r w:rsidRPr="00485659">
              <w:t xml:space="preserve">   May Jesus Christ be </w:t>
            </w:r>
            <w:proofErr w:type="gramStart"/>
            <w:r w:rsidRPr="00485659">
              <w:t>praised.</w:t>
            </w:r>
            <w:proofErr w:type="gramEnd"/>
          </w:p>
          <w:p w14:paraId="2B060583" w14:textId="77777777" w:rsidR="00485659" w:rsidRPr="00485659" w:rsidRDefault="00485659" w:rsidP="00485659">
            <w:pPr>
              <w:tabs>
                <w:tab w:val="right" w:pos="9854"/>
              </w:tabs>
              <w:rPr>
                <w:sz w:val="10"/>
                <w:szCs w:val="10"/>
              </w:rPr>
            </w:pPr>
          </w:p>
          <w:p w14:paraId="210E2C23" w14:textId="77777777" w:rsidR="00485659" w:rsidRPr="00485659" w:rsidRDefault="00485659" w:rsidP="00485659">
            <w:pPr>
              <w:tabs>
                <w:tab w:val="right" w:pos="9854"/>
              </w:tabs>
            </w:pPr>
            <w:r w:rsidRPr="00485659">
              <w:t>Be this, while life is mine,</w:t>
            </w:r>
          </w:p>
          <w:p w14:paraId="37C00160" w14:textId="77777777" w:rsidR="00485659" w:rsidRPr="00485659" w:rsidRDefault="00485659" w:rsidP="00485659">
            <w:pPr>
              <w:tabs>
                <w:tab w:val="right" w:pos="9854"/>
              </w:tabs>
            </w:pPr>
            <w:r w:rsidRPr="00485659">
              <w:t>my canticle divine,</w:t>
            </w:r>
          </w:p>
          <w:p w14:paraId="5C017E5D" w14:textId="77777777" w:rsidR="00485659" w:rsidRPr="00485659" w:rsidRDefault="00485659" w:rsidP="00485659">
            <w:pPr>
              <w:tabs>
                <w:tab w:val="right" w:pos="9854"/>
              </w:tabs>
            </w:pPr>
            <w:r w:rsidRPr="00485659">
              <w:t xml:space="preserve">   May Jesus Christ be praised:</w:t>
            </w:r>
          </w:p>
          <w:p w14:paraId="4059A25B" w14:textId="77777777" w:rsidR="00485659" w:rsidRPr="00485659" w:rsidRDefault="00485659" w:rsidP="00485659">
            <w:pPr>
              <w:tabs>
                <w:tab w:val="right" w:pos="9854"/>
              </w:tabs>
            </w:pPr>
            <w:r w:rsidRPr="00485659">
              <w:t xml:space="preserve">Be this </w:t>
            </w:r>
            <w:proofErr w:type="spellStart"/>
            <w:r w:rsidRPr="00485659">
              <w:t>th’eternal</w:t>
            </w:r>
            <w:proofErr w:type="spellEnd"/>
            <w:r w:rsidRPr="00485659">
              <w:t xml:space="preserve"> song</w:t>
            </w:r>
          </w:p>
          <w:p w14:paraId="49B65E77" w14:textId="77777777" w:rsidR="00485659" w:rsidRPr="00485659" w:rsidRDefault="00485659" w:rsidP="00485659">
            <w:pPr>
              <w:tabs>
                <w:tab w:val="right" w:pos="9854"/>
              </w:tabs>
            </w:pPr>
            <w:r w:rsidRPr="00485659">
              <w:t>through all the ages on,</w:t>
            </w:r>
          </w:p>
          <w:p w14:paraId="7452DA29" w14:textId="77777777" w:rsidR="00485659" w:rsidRPr="00485659" w:rsidRDefault="00485659" w:rsidP="00485659">
            <w:pPr>
              <w:tabs>
                <w:tab w:val="right" w:pos="9854"/>
              </w:tabs>
            </w:pPr>
            <w:r w:rsidRPr="00485659">
              <w:t xml:space="preserve">   May Jesus Christ be </w:t>
            </w:r>
            <w:proofErr w:type="gramStart"/>
            <w:r w:rsidRPr="00485659">
              <w:t>praised.</w:t>
            </w:r>
            <w:proofErr w:type="gramEnd"/>
          </w:p>
          <w:p w14:paraId="68E4AE07" w14:textId="2C3F2913" w:rsidR="00485659" w:rsidRPr="008614EE" w:rsidRDefault="00485659" w:rsidP="008614EE">
            <w:pPr>
              <w:widowControl w:val="0"/>
              <w:jc w:val="right"/>
              <w:rPr>
                <w:i/>
                <w:sz w:val="18"/>
                <w:szCs w:val="18"/>
              </w:rPr>
            </w:pPr>
            <w:proofErr w:type="spellStart"/>
            <w:r w:rsidRPr="00485659">
              <w:rPr>
                <w:i/>
                <w:sz w:val="18"/>
                <w:szCs w:val="18"/>
              </w:rPr>
              <w:t>Laudes</w:t>
            </w:r>
            <w:proofErr w:type="spellEnd"/>
            <w:r w:rsidRPr="00485659">
              <w:rPr>
                <w:i/>
                <w:sz w:val="18"/>
                <w:szCs w:val="18"/>
              </w:rPr>
              <w:t xml:space="preserve"> Domini 473ii NEH</w:t>
            </w:r>
          </w:p>
        </w:tc>
      </w:tr>
    </w:tbl>
    <w:p w14:paraId="0E1776DA" w14:textId="77777777" w:rsidR="008614EE" w:rsidRPr="008614EE" w:rsidRDefault="00B8511F" w:rsidP="00485659">
      <w:pPr>
        <w:widowControl w:val="0"/>
        <w:spacing w:after="0" w:line="240" w:lineRule="auto"/>
        <w:rPr>
          <w:sz w:val="30"/>
          <w:szCs w:val="30"/>
        </w:rPr>
      </w:pPr>
      <w:r w:rsidRPr="008614EE">
        <w:rPr>
          <w:sz w:val="30"/>
          <w:szCs w:val="30"/>
        </w:rPr>
        <w:t> </w:t>
      </w:r>
    </w:p>
    <w:p w14:paraId="4CB366EE" w14:textId="35373E78" w:rsidR="00616AFD" w:rsidRDefault="00872729" w:rsidP="00485659">
      <w:pPr>
        <w:widowControl w:val="0"/>
        <w:spacing w:after="0" w:line="240" w:lineRule="auto"/>
        <w:rPr>
          <w:b/>
          <w:bCs/>
        </w:rPr>
      </w:pPr>
      <w:r>
        <w:rPr>
          <w:b/>
          <w:bCs/>
        </w:rPr>
        <w:t>T</w:t>
      </w:r>
      <w:r w:rsidR="00616AFD">
        <w:rPr>
          <w:b/>
          <w:bCs/>
        </w:rPr>
        <w:t xml:space="preserve">he </w:t>
      </w:r>
      <w:r w:rsidR="00D82540">
        <w:rPr>
          <w:b/>
          <w:bCs/>
        </w:rPr>
        <w:t>Collect</w:t>
      </w:r>
    </w:p>
    <w:p w14:paraId="31CD597B" w14:textId="6289F84F" w:rsidR="00046178" w:rsidRPr="00046178" w:rsidRDefault="00046178" w:rsidP="00046178">
      <w:pPr>
        <w:shd w:val="clear" w:color="auto" w:fill="FFFFFF"/>
        <w:spacing w:after="0" w:line="240" w:lineRule="auto"/>
        <w:ind w:left="709"/>
        <w:rPr>
          <w:rFonts w:ascii="Calibri" w:eastAsia="Times New Roman" w:hAnsi="Calibri" w:cs="Times New Roman"/>
          <w:color w:val="000000"/>
          <w:spacing w:val="3"/>
          <w:lang w:eastAsia="en-GB"/>
        </w:rPr>
      </w:pPr>
      <w:r w:rsidRPr="00046178">
        <w:rPr>
          <w:rFonts w:ascii="Calibri" w:eastAsia="Times New Roman" w:hAnsi="Calibri" w:cs="Times New Roman"/>
          <w:color w:val="000000"/>
          <w:spacing w:val="3"/>
          <w:lang w:eastAsia="en-GB"/>
        </w:rPr>
        <w:t>O God,</w:t>
      </w:r>
      <w:r w:rsidR="008614EE">
        <w:rPr>
          <w:rFonts w:ascii="Calibri" w:eastAsia="Times New Roman" w:hAnsi="Calibri" w:cs="Times New Roman"/>
          <w:color w:val="000000"/>
          <w:spacing w:val="3"/>
          <w:lang w:eastAsia="en-GB"/>
        </w:rPr>
        <w:t xml:space="preserve"> </w:t>
      </w:r>
      <w:r w:rsidRPr="00046178">
        <w:rPr>
          <w:rFonts w:ascii="Calibri" w:eastAsia="Times New Roman" w:hAnsi="Calibri" w:cs="Times New Roman"/>
          <w:color w:val="000000"/>
          <w:spacing w:val="3"/>
          <w:lang w:eastAsia="en-GB"/>
        </w:rPr>
        <w:t>the strength of all those who put their trust in you,</w:t>
      </w:r>
    </w:p>
    <w:p w14:paraId="2DEE8C37" w14:textId="77777777" w:rsidR="00046178" w:rsidRPr="00046178" w:rsidRDefault="00046178" w:rsidP="00046178">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178">
        <w:rPr>
          <w:rFonts w:ascii="Calibri" w:eastAsia="Times New Roman" w:hAnsi="Calibri" w:cs="Times New Roman"/>
          <w:color w:val="000000"/>
          <w:spacing w:val="3"/>
          <w:lang w:eastAsia="en-GB"/>
        </w:rPr>
        <w:t>mercifully</w:t>
      </w:r>
      <w:proofErr w:type="gramEnd"/>
      <w:r w:rsidRPr="00046178">
        <w:rPr>
          <w:rFonts w:ascii="Calibri" w:eastAsia="Times New Roman" w:hAnsi="Calibri" w:cs="Times New Roman"/>
          <w:color w:val="000000"/>
          <w:spacing w:val="3"/>
          <w:lang w:eastAsia="en-GB"/>
        </w:rPr>
        <w:t xml:space="preserve"> accept our prayers</w:t>
      </w:r>
    </w:p>
    <w:p w14:paraId="33EA9C58" w14:textId="63E696CA" w:rsidR="00046178" w:rsidRPr="00046178" w:rsidRDefault="00046178" w:rsidP="00046178">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178">
        <w:rPr>
          <w:rFonts w:ascii="Calibri" w:eastAsia="Times New Roman" w:hAnsi="Calibri" w:cs="Times New Roman"/>
          <w:color w:val="000000"/>
          <w:spacing w:val="3"/>
          <w:lang w:eastAsia="en-GB"/>
        </w:rPr>
        <w:t>and</w:t>
      </w:r>
      <w:proofErr w:type="gramEnd"/>
      <w:r w:rsidRPr="00046178">
        <w:rPr>
          <w:rFonts w:ascii="Calibri" w:eastAsia="Times New Roman" w:hAnsi="Calibri" w:cs="Times New Roman"/>
          <w:color w:val="000000"/>
          <w:spacing w:val="3"/>
          <w:lang w:eastAsia="en-GB"/>
        </w:rPr>
        <w:t>, because through the weakness of our mortal nature</w:t>
      </w:r>
      <w:r w:rsidR="008614EE">
        <w:rPr>
          <w:rFonts w:ascii="Calibri" w:eastAsia="Times New Roman" w:hAnsi="Calibri" w:cs="Times New Roman"/>
          <w:color w:val="000000"/>
          <w:spacing w:val="3"/>
          <w:lang w:eastAsia="en-GB"/>
        </w:rPr>
        <w:t xml:space="preserve"> </w:t>
      </w:r>
      <w:r w:rsidRPr="00046178">
        <w:rPr>
          <w:rFonts w:ascii="Calibri" w:eastAsia="Times New Roman" w:hAnsi="Calibri" w:cs="Times New Roman"/>
          <w:color w:val="000000"/>
          <w:spacing w:val="3"/>
          <w:lang w:eastAsia="en-GB"/>
        </w:rPr>
        <w:t>we can do no good thing without you,</w:t>
      </w:r>
    </w:p>
    <w:p w14:paraId="4A7CA061" w14:textId="2033A7CA" w:rsidR="00046178" w:rsidRPr="00046178" w:rsidRDefault="00046178" w:rsidP="00046178">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178">
        <w:rPr>
          <w:rFonts w:ascii="Calibri" w:eastAsia="Times New Roman" w:hAnsi="Calibri" w:cs="Times New Roman"/>
          <w:color w:val="000000"/>
          <w:spacing w:val="3"/>
          <w:lang w:eastAsia="en-GB"/>
        </w:rPr>
        <w:t>grant</w:t>
      </w:r>
      <w:proofErr w:type="gramEnd"/>
      <w:r w:rsidRPr="00046178">
        <w:rPr>
          <w:rFonts w:ascii="Calibri" w:eastAsia="Times New Roman" w:hAnsi="Calibri" w:cs="Times New Roman"/>
          <w:color w:val="000000"/>
          <w:spacing w:val="3"/>
          <w:lang w:eastAsia="en-GB"/>
        </w:rPr>
        <w:t xml:space="preserve"> us the help of your grace,</w:t>
      </w:r>
      <w:r w:rsidR="008614EE">
        <w:rPr>
          <w:rFonts w:ascii="Calibri" w:eastAsia="Times New Roman" w:hAnsi="Calibri" w:cs="Times New Roman"/>
          <w:color w:val="000000"/>
          <w:spacing w:val="3"/>
          <w:lang w:eastAsia="en-GB"/>
        </w:rPr>
        <w:t xml:space="preserve"> </w:t>
      </w:r>
    </w:p>
    <w:p w14:paraId="61BFD2AB" w14:textId="27380C5E" w:rsidR="00046178" w:rsidRPr="00046178" w:rsidRDefault="00046178" w:rsidP="00046178">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178">
        <w:rPr>
          <w:rFonts w:ascii="Calibri" w:eastAsia="Times New Roman" w:hAnsi="Calibri" w:cs="Times New Roman"/>
          <w:color w:val="000000"/>
          <w:spacing w:val="3"/>
          <w:lang w:eastAsia="en-GB"/>
        </w:rPr>
        <w:t>that</w:t>
      </w:r>
      <w:proofErr w:type="gramEnd"/>
      <w:r w:rsidRPr="00046178">
        <w:rPr>
          <w:rFonts w:ascii="Calibri" w:eastAsia="Times New Roman" w:hAnsi="Calibri" w:cs="Times New Roman"/>
          <w:color w:val="000000"/>
          <w:spacing w:val="3"/>
          <w:lang w:eastAsia="en-GB"/>
        </w:rPr>
        <w:t xml:space="preserve"> in the keeping of your commandments</w:t>
      </w:r>
      <w:r w:rsidR="008614EE">
        <w:rPr>
          <w:rFonts w:ascii="Calibri" w:eastAsia="Times New Roman" w:hAnsi="Calibri" w:cs="Times New Roman"/>
          <w:color w:val="000000"/>
          <w:spacing w:val="3"/>
          <w:lang w:eastAsia="en-GB"/>
        </w:rPr>
        <w:t xml:space="preserve"> </w:t>
      </w:r>
      <w:r w:rsidRPr="00046178">
        <w:rPr>
          <w:rFonts w:ascii="Calibri" w:eastAsia="Times New Roman" w:hAnsi="Calibri" w:cs="Times New Roman"/>
          <w:color w:val="000000"/>
          <w:spacing w:val="3"/>
          <w:lang w:eastAsia="en-GB"/>
        </w:rPr>
        <w:t>we may please you both in will and deed;</w:t>
      </w:r>
    </w:p>
    <w:p w14:paraId="1701E6A8" w14:textId="77777777" w:rsidR="00046178" w:rsidRPr="00046178" w:rsidRDefault="00046178" w:rsidP="00046178">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178">
        <w:rPr>
          <w:rFonts w:ascii="Calibri" w:eastAsia="Times New Roman" w:hAnsi="Calibri" w:cs="Times New Roman"/>
          <w:color w:val="000000"/>
          <w:spacing w:val="3"/>
          <w:lang w:eastAsia="en-GB"/>
        </w:rPr>
        <w:t>through</w:t>
      </w:r>
      <w:proofErr w:type="gramEnd"/>
      <w:r w:rsidRPr="00046178">
        <w:rPr>
          <w:rFonts w:ascii="Calibri" w:eastAsia="Times New Roman" w:hAnsi="Calibri" w:cs="Times New Roman"/>
          <w:color w:val="000000"/>
          <w:spacing w:val="3"/>
          <w:lang w:eastAsia="en-GB"/>
        </w:rPr>
        <w:t xml:space="preserve"> Jesus Christ your Son our Lord,</w:t>
      </w:r>
    </w:p>
    <w:p w14:paraId="3EFA6A29" w14:textId="77777777" w:rsidR="00046178" w:rsidRPr="00046178" w:rsidRDefault="00046178" w:rsidP="00046178">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178">
        <w:rPr>
          <w:rFonts w:ascii="Calibri" w:eastAsia="Times New Roman" w:hAnsi="Calibri" w:cs="Times New Roman"/>
          <w:color w:val="000000"/>
          <w:spacing w:val="3"/>
          <w:lang w:eastAsia="en-GB"/>
        </w:rPr>
        <w:t>who</w:t>
      </w:r>
      <w:proofErr w:type="gramEnd"/>
      <w:r w:rsidRPr="00046178">
        <w:rPr>
          <w:rFonts w:ascii="Calibri" w:eastAsia="Times New Roman" w:hAnsi="Calibri" w:cs="Times New Roman"/>
          <w:color w:val="000000"/>
          <w:spacing w:val="3"/>
          <w:lang w:eastAsia="en-GB"/>
        </w:rPr>
        <w:t xml:space="preserve"> is alive and reigns with you,</w:t>
      </w:r>
    </w:p>
    <w:p w14:paraId="27C78A67" w14:textId="77777777" w:rsidR="00046178" w:rsidRPr="00046178" w:rsidRDefault="00046178" w:rsidP="00046178">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178">
        <w:rPr>
          <w:rFonts w:ascii="Calibri" w:eastAsia="Times New Roman" w:hAnsi="Calibri" w:cs="Times New Roman"/>
          <w:color w:val="000000"/>
          <w:spacing w:val="3"/>
          <w:lang w:eastAsia="en-GB"/>
        </w:rPr>
        <w:t>in</w:t>
      </w:r>
      <w:proofErr w:type="gramEnd"/>
      <w:r w:rsidRPr="00046178">
        <w:rPr>
          <w:rFonts w:ascii="Calibri" w:eastAsia="Times New Roman" w:hAnsi="Calibri" w:cs="Times New Roman"/>
          <w:color w:val="000000"/>
          <w:spacing w:val="3"/>
          <w:lang w:eastAsia="en-GB"/>
        </w:rPr>
        <w:t xml:space="preserve"> the unity of the Holy Spirit,</w:t>
      </w:r>
    </w:p>
    <w:p w14:paraId="2D154D4A" w14:textId="77777777" w:rsidR="00046178" w:rsidRPr="00046178" w:rsidRDefault="00046178" w:rsidP="00046178">
      <w:pPr>
        <w:shd w:val="clear" w:color="auto" w:fill="FFFFFF"/>
        <w:spacing w:after="0" w:line="240" w:lineRule="auto"/>
        <w:ind w:left="709"/>
        <w:rPr>
          <w:rFonts w:ascii="Calibri" w:eastAsia="Times New Roman" w:hAnsi="Calibri" w:cs="Times New Roman"/>
          <w:color w:val="000000"/>
          <w:spacing w:val="3"/>
          <w:lang w:eastAsia="en-GB"/>
        </w:rPr>
      </w:pPr>
      <w:proofErr w:type="gramStart"/>
      <w:r w:rsidRPr="00046178">
        <w:rPr>
          <w:rFonts w:ascii="Calibri" w:eastAsia="Times New Roman" w:hAnsi="Calibri" w:cs="Times New Roman"/>
          <w:color w:val="000000"/>
          <w:spacing w:val="3"/>
          <w:lang w:eastAsia="en-GB"/>
        </w:rPr>
        <w:t>one</w:t>
      </w:r>
      <w:proofErr w:type="gramEnd"/>
      <w:r w:rsidRPr="00046178">
        <w:rPr>
          <w:rFonts w:ascii="Calibri" w:eastAsia="Times New Roman" w:hAnsi="Calibri" w:cs="Times New Roman"/>
          <w:color w:val="000000"/>
          <w:spacing w:val="3"/>
          <w:lang w:eastAsia="en-GB"/>
        </w:rPr>
        <w:t xml:space="preserve"> God, now and for ever.</w:t>
      </w:r>
    </w:p>
    <w:p w14:paraId="15DDF9CD" w14:textId="3C2961A8" w:rsidR="00D82540" w:rsidRDefault="00B8511F" w:rsidP="00046178">
      <w:pPr>
        <w:widowControl w:val="0"/>
        <w:spacing w:after="0" w:line="240" w:lineRule="auto"/>
        <w:rPr>
          <w:rFonts w:ascii="Calibri" w:hAnsi="Calibri"/>
          <w:b/>
          <w:bCs/>
          <w:lang w:val="en-US"/>
        </w:rPr>
      </w:pPr>
      <w:r>
        <w:t> </w:t>
      </w:r>
      <w:r>
        <w:tab/>
      </w:r>
      <w:r w:rsidR="00D82540">
        <w:rPr>
          <w:rFonts w:ascii="Calibri" w:hAnsi="Calibri"/>
          <w:b/>
          <w:bCs/>
          <w:lang w:val="en-US"/>
        </w:rPr>
        <w:t>Amen.</w:t>
      </w:r>
    </w:p>
    <w:p w14:paraId="7FC4EFBE" w14:textId="05FC47E0" w:rsidR="00D82540" w:rsidRPr="00872729" w:rsidRDefault="00D82540" w:rsidP="002A2667">
      <w:pPr>
        <w:widowControl w:val="0"/>
        <w:spacing w:after="0" w:line="240" w:lineRule="auto"/>
        <w:ind w:left="567"/>
        <w:rPr>
          <w:sz w:val="30"/>
          <w:szCs w:val="30"/>
        </w:rPr>
      </w:pPr>
    </w:p>
    <w:p w14:paraId="1A94314A" w14:textId="623DCD3E" w:rsidR="00B8511F" w:rsidRDefault="00B8511F" w:rsidP="002A2667">
      <w:pPr>
        <w:widowControl w:val="0"/>
        <w:spacing w:after="0" w:line="240" w:lineRule="auto"/>
        <w:ind w:left="567" w:hanging="567"/>
        <w:rPr>
          <w:rFonts w:ascii="Calibri" w:hAnsi="Calibri"/>
          <w:b/>
          <w:bCs/>
        </w:rPr>
      </w:pPr>
      <w:r>
        <w:rPr>
          <w:rFonts w:ascii="Calibri" w:hAnsi="Calibri"/>
          <w:b/>
          <w:bCs/>
        </w:rPr>
        <w:t>The Old Testament Reading</w:t>
      </w:r>
    </w:p>
    <w:p w14:paraId="0F2FD086" w14:textId="58C1B761" w:rsidR="00B8511F" w:rsidRDefault="00B8511F" w:rsidP="00B8511F">
      <w:pPr>
        <w:widowControl w:val="0"/>
        <w:spacing w:after="0" w:line="240" w:lineRule="auto"/>
        <w:ind w:left="554"/>
      </w:pPr>
      <w:r>
        <w:rPr>
          <w:rFonts w:ascii="Calibri" w:hAnsi="Calibri"/>
          <w:b/>
          <w:bCs/>
        </w:rPr>
        <w:tab/>
      </w:r>
      <w:r>
        <w:t xml:space="preserve">A reading from the book of </w:t>
      </w:r>
      <w:r w:rsidR="00485659">
        <w:t>Genesis</w:t>
      </w:r>
      <w:r>
        <w:t>.</w:t>
      </w:r>
    </w:p>
    <w:p w14:paraId="385F6A5D" w14:textId="77777777" w:rsidR="00B8511F" w:rsidRDefault="00B8511F" w:rsidP="00B8511F">
      <w:pPr>
        <w:widowControl w:val="0"/>
        <w:spacing w:after="0" w:line="240" w:lineRule="auto"/>
        <w:ind w:left="554"/>
        <w:rPr>
          <w:sz w:val="4"/>
          <w:szCs w:val="4"/>
        </w:rPr>
      </w:pPr>
      <w:r>
        <w:rPr>
          <w:sz w:val="4"/>
          <w:szCs w:val="4"/>
        </w:rPr>
        <w:t> </w:t>
      </w:r>
    </w:p>
    <w:p w14:paraId="086B6108" w14:textId="77777777" w:rsidR="00485659" w:rsidRDefault="00485659" w:rsidP="00485659">
      <w:pPr>
        <w:widowControl w:val="0"/>
        <w:spacing w:after="0" w:line="240" w:lineRule="auto"/>
        <w:ind w:left="709"/>
        <w:jc w:val="both"/>
        <w:rPr>
          <w:color w:val="010000"/>
          <w:shd w:val="clear" w:color="auto" w:fill="FFFFFF"/>
        </w:rPr>
      </w:pPr>
      <w:r w:rsidRPr="00485659">
        <w:rPr>
          <w:color w:val="010000"/>
          <w:shd w:val="clear" w:color="auto" w:fill="FFFFFF"/>
        </w:rPr>
        <w:t>Adam and Eve</w:t>
      </w:r>
      <w:r w:rsidRPr="00485659">
        <w:rPr>
          <w:color w:val="010000"/>
          <w:shd w:val="clear" w:color="auto" w:fill="FFFFFF"/>
        </w:rPr>
        <w:t xml:space="preserve"> heard the sound of the </w:t>
      </w:r>
      <w:r w:rsidRPr="00485659">
        <w:rPr>
          <w:rStyle w:val="sc"/>
          <w:smallCaps/>
          <w:color w:val="010000"/>
          <w:shd w:val="clear" w:color="auto" w:fill="FFFFFF"/>
        </w:rPr>
        <w:t>Lord</w:t>
      </w:r>
      <w:r w:rsidRPr="00485659">
        <w:rPr>
          <w:color w:val="010000"/>
          <w:shd w:val="clear" w:color="auto" w:fill="FFFFFF"/>
        </w:rPr>
        <w:t> God walking in the garden at the time of the evening breeze, and the man and his wife hid themselves from the presence of the </w:t>
      </w:r>
      <w:r w:rsidRPr="00485659">
        <w:rPr>
          <w:rStyle w:val="sc"/>
          <w:smallCaps/>
          <w:color w:val="010000"/>
          <w:shd w:val="clear" w:color="auto" w:fill="FFFFFF"/>
        </w:rPr>
        <w:t>Lord</w:t>
      </w:r>
      <w:r w:rsidRPr="00485659">
        <w:rPr>
          <w:color w:val="010000"/>
          <w:shd w:val="clear" w:color="auto" w:fill="FFFFFF"/>
        </w:rPr>
        <w:t> God among the trees of the garden. But the </w:t>
      </w:r>
      <w:r w:rsidRPr="00485659">
        <w:rPr>
          <w:rStyle w:val="sc"/>
          <w:smallCaps/>
          <w:color w:val="010000"/>
          <w:shd w:val="clear" w:color="auto" w:fill="FFFFFF"/>
        </w:rPr>
        <w:t>Lord</w:t>
      </w:r>
      <w:r w:rsidRPr="00485659">
        <w:rPr>
          <w:color w:val="010000"/>
          <w:shd w:val="clear" w:color="auto" w:fill="FFFFFF"/>
        </w:rPr>
        <w:t>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w:t>
      </w:r>
      <w:r w:rsidRPr="00485659">
        <w:rPr>
          <w:rStyle w:val="sc"/>
          <w:smallCaps/>
          <w:color w:val="010000"/>
          <w:shd w:val="clear" w:color="auto" w:fill="FFFFFF"/>
        </w:rPr>
        <w:t>Lord</w:t>
      </w:r>
      <w:r w:rsidRPr="00485659">
        <w:rPr>
          <w:color w:val="010000"/>
          <w:shd w:val="clear" w:color="auto" w:fill="FFFFFF"/>
        </w:rPr>
        <w:t> God said to the woman, ‘What is this that you have done?’ The woman said, ‘The serpent tricked me, and I ate.’ The </w:t>
      </w:r>
      <w:r w:rsidRPr="00485659">
        <w:rPr>
          <w:rStyle w:val="sc"/>
          <w:smallCaps/>
          <w:color w:val="010000"/>
          <w:shd w:val="clear" w:color="auto" w:fill="FFFFFF"/>
        </w:rPr>
        <w:t>Lord</w:t>
      </w:r>
      <w:r w:rsidRPr="00485659">
        <w:rPr>
          <w:color w:val="010000"/>
          <w:shd w:val="clear" w:color="auto" w:fill="FFFFFF"/>
        </w:rPr>
        <w:t> God said to the serpent,</w:t>
      </w:r>
    </w:p>
    <w:p w14:paraId="7805AD96" w14:textId="77777777" w:rsidR="00485659" w:rsidRDefault="00485659" w:rsidP="00485659">
      <w:pPr>
        <w:widowControl w:val="0"/>
        <w:spacing w:after="0" w:line="240" w:lineRule="auto"/>
        <w:ind w:left="1134"/>
        <w:rPr>
          <w:color w:val="010000"/>
          <w:shd w:val="clear" w:color="auto" w:fill="FFFFFF"/>
        </w:rPr>
      </w:pPr>
      <w:r w:rsidRPr="00485659">
        <w:rPr>
          <w:color w:val="010000"/>
          <w:shd w:val="clear" w:color="auto" w:fill="FFFFFF"/>
        </w:rPr>
        <w:t>‘Because you have done this,</w:t>
      </w:r>
      <w:r>
        <w:rPr>
          <w:color w:val="010000"/>
          <w:shd w:val="clear" w:color="auto" w:fill="FFFFFF"/>
        </w:rPr>
        <w:t xml:space="preserve"> </w:t>
      </w:r>
      <w:r w:rsidRPr="00485659">
        <w:rPr>
          <w:color w:val="010000"/>
          <w:shd w:val="clear" w:color="auto" w:fill="FFFFFF"/>
        </w:rPr>
        <w:t>cursed are you among all animals</w:t>
      </w:r>
      <w:r>
        <w:rPr>
          <w:color w:val="010000"/>
          <w:shd w:val="clear" w:color="auto" w:fill="FFFFFF"/>
        </w:rPr>
        <w:t xml:space="preserve"> </w:t>
      </w:r>
      <w:r w:rsidRPr="00485659">
        <w:rPr>
          <w:color w:val="010000"/>
          <w:shd w:val="clear" w:color="auto" w:fill="FFFFFF"/>
        </w:rPr>
        <w:t>and among all wild creatures</w:t>
      </w:r>
      <w:proofErr w:type="gramStart"/>
      <w:r w:rsidRPr="00485659">
        <w:rPr>
          <w:color w:val="010000"/>
          <w:shd w:val="clear" w:color="auto" w:fill="FFFFFF"/>
        </w:rPr>
        <w:t>;</w:t>
      </w:r>
      <w:proofErr w:type="gramEnd"/>
      <w:r w:rsidRPr="00485659">
        <w:rPr>
          <w:color w:val="010000"/>
        </w:rPr>
        <w:br/>
      </w:r>
      <w:r w:rsidRPr="00485659">
        <w:rPr>
          <w:color w:val="010000"/>
          <w:shd w:val="clear" w:color="auto" w:fill="FFFFFF"/>
        </w:rPr>
        <w:t>upon your belly you shall go,</w:t>
      </w:r>
      <w:r>
        <w:rPr>
          <w:color w:val="010000"/>
          <w:shd w:val="clear" w:color="auto" w:fill="FFFFFF"/>
        </w:rPr>
        <w:t xml:space="preserve"> </w:t>
      </w:r>
      <w:r w:rsidRPr="00485659">
        <w:rPr>
          <w:color w:val="010000"/>
          <w:shd w:val="clear" w:color="auto" w:fill="FFFFFF"/>
        </w:rPr>
        <w:t>and dust you shall eat</w:t>
      </w:r>
      <w:r>
        <w:rPr>
          <w:color w:val="010000"/>
          <w:shd w:val="clear" w:color="auto" w:fill="FFFFFF"/>
        </w:rPr>
        <w:t xml:space="preserve"> </w:t>
      </w:r>
      <w:r w:rsidRPr="00485659">
        <w:rPr>
          <w:color w:val="010000"/>
          <w:shd w:val="clear" w:color="auto" w:fill="FFFFFF"/>
        </w:rPr>
        <w:t>all the days of your life.</w:t>
      </w:r>
      <w:r w:rsidRPr="00485659">
        <w:rPr>
          <w:color w:val="010000"/>
        </w:rPr>
        <w:br/>
      </w:r>
      <w:r w:rsidRPr="00485659">
        <w:rPr>
          <w:color w:val="010000"/>
          <w:shd w:val="clear" w:color="auto" w:fill="FFFFFF"/>
        </w:rPr>
        <w:t>I will put enmity between you and the woman, and between your offspring and hers;</w:t>
      </w:r>
      <w:r>
        <w:rPr>
          <w:color w:val="010000"/>
          <w:shd w:val="clear" w:color="auto" w:fill="FFFFFF"/>
        </w:rPr>
        <w:t xml:space="preserve"> </w:t>
      </w:r>
    </w:p>
    <w:p w14:paraId="264FCE06" w14:textId="0CE157E5" w:rsidR="00B8511F" w:rsidRPr="00485659" w:rsidRDefault="00485659" w:rsidP="00485659">
      <w:pPr>
        <w:widowControl w:val="0"/>
        <w:spacing w:after="0" w:line="240" w:lineRule="auto"/>
        <w:ind w:left="1134"/>
        <w:rPr>
          <w:color w:val="000000"/>
        </w:rPr>
      </w:pPr>
      <w:proofErr w:type="gramStart"/>
      <w:r w:rsidRPr="00485659">
        <w:rPr>
          <w:color w:val="010000"/>
          <w:shd w:val="clear" w:color="auto" w:fill="FFFFFF"/>
        </w:rPr>
        <w:t>he</w:t>
      </w:r>
      <w:proofErr w:type="gramEnd"/>
      <w:r w:rsidRPr="00485659">
        <w:rPr>
          <w:color w:val="010000"/>
          <w:shd w:val="clear" w:color="auto" w:fill="FFFFFF"/>
        </w:rPr>
        <w:t xml:space="preserve"> will strike your head,</w:t>
      </w:r>
      <w:r>
        <w:rPr>
          <w:color w:val="010000"/>
          <w:shd w:val="clear" w:color="auto" w:fill="FFFFFF"/>
        </w:rPr>
        <w:t xml:space="preserve"> </w:t>
      </w:r>
      <w:r w:rsidRPr="00485659">
        <w:rPr>
          <w:color w:val="010000"/>
          <w:shd w:val="clear" w:color="auto" w:fill="FFFFFF"/>
        </w:rPr>
        <w:t>and you will strike his heel.’</w:t>
      </w:r>
      <w:r w:rsidR="00B8511F" w:rsidRPr="00485659">
        <w:t> </w:t>
      </w:r>
    </w:p>
    <w:p w14:paraId="5E9F744D" w14:textId="42B1ADE3" w:rsidR="00B8511F" w:rsidRDefault="00B8511F" w:rsidP="00C00FA4">
      <w:pPr>
        <w:widowControl w:val="0"/>
        <w:tabs>
          <w:tab w:val="left" w:pos="-31680"/>
          <w:tab w:val="right" w:pos="9923"/>
        </w:tabs>
        <w:spacing w:after="0" w:line="240" w:lineRule="auto"/>
        <w:ind w:left="709"/>
        <w:rPr>
          <w:i/>
          <w:iCs/>
          <w:sz w:val="18"/>
          <w:szCs w:val="18"/>
        </w:rPr>
      </w:pPr>
      <w:r>
        <w:t>This is the word of the Lord.</w:t>
      </w:r>
      <w:r>
        <w:tab/>
      </w:r>
      <w:r w:rsidR="00485659">
        <w:rPr>
          <w:i/>
          <w:iCs/>
          <w:sz w:val="18"/>
          <w:szCs w:val="18"/>
        </w:rPr>
        <w:t>Genesis 3: 8–15</w:t>
      </w:r>
    </w:p>
    <w:p w14:paraId="263D89B0" w14:textId="09B9B4C1" w:rsidR="00B8511F" w:rsidRPr="00B8511F" w:rsidRDefault="00B8511F" w:rsidP="00C00FA4">
      <w:pPr>
        <w:widowControl w:val="0"/>
        <w:spacing w:after="0" w:line="240" w:lineRule="auto"/>
        <w:rPr>
          <w:b/>
          <w:sz w:val="20"/>
          <w:szCs w:val="20"/>
        </w:rPr>
      </w:pPr>
      <w:r>
        <w:t> </w:t>
      </w:r>
      <w:r>
        <w:tab/>
      </w:r>
      <w:r w:rsidRPr="00B8511F">
        <w:rPr>
          <w:b/>
        </w:rPr>
        <w:t>Thanks be to God.</w:t>
      </w:r>
    </w:p>
    <w:p w14:paraId="62F814AB" w14:textId="77777777" w:rsidR="00B8511F" w:rsidRPr="008614EE" w:rsidRDefault="00B8511F" w:rsidP="00C00FA4">
      <w:pPr>
        <w:widowControl w:val="0"/>
        <w:spacing w:after="0" w:line="240" w:lineRule="auto"/>
        <w:ind w:left="567" w:hanging="567"/>
        <w:rPr>
          <w:rFonts w:ascii="Calibri" w:hAnsi="Calibri"/>
          <w:b/>
          <w:bCs/>
          <w:sz w:val="30"/>
          <w:szCs w:val="30"/>
        </w:rPr>
      </w:pPr>
    </w:p>
    <w:p w14:paraId="20A85053" w14:textId="697AEEE0" w:rsidR="00C9458E" w:rsidRDefault="00C9458E" w:rsidP="002A2667">
      <w:pPr>
        <w:widowControl w:val="0"/>
        <w:spacing w:after="0" w:line="240" w:lineRule="auto"/>
        <w:ind w:left="567" w:hanging="567"/>
        <w:rPr>
          <w:rFonts w:ascii="Calibri" w:hAnsi="Calibri"/>
          <w:b/>
          <w:bCs/>
        </w:rPr>
      </w:pPr>
      <w:r>
        <w:rPr>
          <w:rFonts w:ascii="Calibri" w:hAnsi="Calibri"/>
          <w:b/>
          <w:bCs/>
        </w:rPr>
        <w:t>The New Testament Reading</w:t>
      </w:r>
      <w:r w:rsidR="00C630EE">
        <w:rPr>
          <w:rFonts w:ascii="Calibri" w:hAnsi="Calibri"/>
          <w:b/>
          <w:bCs/>
        </w:rPr>
        <w:t>s</w:t>
      </w:r>
    </w:p>
    <w:p w14:paraId="741E44B5" w14:textId="6CA288F8" w:rsidR="00C9458E" w:rsidRDefault="00C9458E" w:rsidP="00DA45FF">
      <w:pPr>
        <w:spacing w:after="0" w:line="240" w:lineRule="auto"/>
        <w:ind w:left="709"/>
        <w:jc w:val="both"/>
      </w:pPr>
      <w:r>
        <w:t xml:space="preserve">A reading from the </w:t>
      </w:r>
      <w:r w:rsidR="00485659">
        <w:t>second l</w:t>
      </w:r>
      <w:r w:rsidR="00B8511F">
        <w:t xml:space="preserve">etter of St Paul to the </w:t>
      </w:r>
      <w:r w:rsidR="00485659">
        <w:t>Corinthians.</w:t>
      </w:r>
    </w:p>
    <w:p w14:paraId="2933F37F" w14:textId="5C42F154" w:rsidR="00485659" w:rsidRPr="00485659" w:rsidRDefault="00485659" w:rsidP="00485659">
      <w:pPr>
        <w:pStyle w:val="NormalWeb"/>
        <w:shd w:val="clear" w:color="auto" w:fill="FFFFFF"/>
        <w:spacing w:before="0" w:beforeAutospacing="0" w:after="0" w:afterAutospacing="0"/>
        <w:ind w:left="709"/>
        <w:jc w:val="both"/>
        <w:rPr>
          <w:rFonts w:asciiTheme="minorHAnsi" w:hAnsiTheme="minorHAnsi"/>
          <w:color w:val="010000"/>
          <w:sz w:val="22"/>
          <w:szCs w:val="22"/>
        </w:rPr>
      </w:pPr>
      <w:r>
        <w:rPr>
          <w:rFonts w:asciiTheme="minorHAnsi" w:hAnsiTheme="minorHAnsi"/>
          <w:color w:val="010000"/>
          <w:sz w:val="22"/>
          <w:szCs w:val="22"/>
        </w:rPr>
        <w:t>J</w:t>
      </w:r>
      <w:r w:rsidRPr="00485659">
        <w:rPr>
          <w:rFonts w:asciiTheme="minorHAnsi" w:hAnsiTheme="minorHAnsi"/>
          <w:color w:val="010000"/>
          <w:sz w:val="22"/>
          <w:szCs w:val="22"/>
        </w:rPr>
        <w:t>ust as we have the same spirit of faith that is in accordance with scripture—‘I believed, and so I spoke’—we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p>
    <w:p w14:paraId="2364610E" w14:textId="77777777" w:rsidR="008614EE" w:rsidRDefault="008614EE" w:rsidP="00485659">
      <w:pPr>
        <w:pStyle w:val="NormalWeb"/>
        <w:shd w:val="clear" w:color="auto" w:fill="FFFFFF"/>
        <w:spacing w:before="0" w:beforeAutospacing="0" w:after="0" w:afterAutospacing="0"/>
        <w:ind w:left="709"/>
        <w:jc w:val="both"/>
        <w:rPr>
          <w:rFonts w:asciiTheme="minorHAnsi" w:hAnsiTheme="minorHAnsi"/>
          <w:color w:val="010000"/>
          <w:sz w:val="22"/>
          <w:szCs w:val="22"/>
        </w:rPr>
      </w:pPr>
    </w:p>
    <w:p w14:paraId="5CEC194C" w14:textId="77777777" w:rsidR="008614EE" w:rsidRDefault="008614EE" w:rsidP="00485659">
      <w:pPr>
        <w:pStyle w:val="NormalWeb"/>
        <w:shd w:val="clear" w:color="auto" w:fill="FFFFFF"/>
        <w:spacing w:before="0" w:beforeAutospacing="0" w:after="0" w:afterAutospacing="0"/>
        <w:ind w:left="709"/>
        <w:jc w:val="both"/>
        <w:rPr>
          <w:rFonts w:asciiTheme="minorHAnsi" w:hAnsiTheme="minorHAnsi"/>
          <w:color w:val="010000"/>
          <w:sz w:val="22"/>
          <w:szCs w:val="22"/>
        </w:rPr>
      </w:pPr>
    </w:p>
    <w:p w14:paraId="2E222CC0" w14:textId="77777777" w:rsidR="00485659" w:rsidRPr="00485659" w:rsidRDefault="00485659" w:rsidP="00485659">
      <w:pPr>
        <w:pStyle w:val="NormalWeb"/>
        <w:shd w:val="clear" w:color="auto" w:fill="FFFFFF"/>
        <w:spacing w:before="0" w:beforeAutospacing="0" w:after="0" w:afterAutospacing="0"/>
        <w:ind w:left="709"/>
        <w:jc w:val="both"/>
        <w:rPr>
          <w:rFonts w:asciiTheme="minorHAnsi" w:hAnsiTheme="minorHAnsi"/>
          <w:color w:val="010000"/>
          <w:sz w:val="22"/>
          <w:szCs w:val="22"/>
        </w:rPr>
      </w:pPr>
      <w:r w:rsidRPr="00485659">
        <w:rPr>
          <w:rFonts w:asciiTheme="minorHAnsi" w:hAnsiTheme="minorHAnsi"/>
          <w:color w:val="010000"/>
          <w:sz w:val="22"/>
          <w:szCs w:val="22"/>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6F72AD2B" w14:textId="651E219C" w:rsidR="00B8511F" w:rsidRPr="00485659" w:rsidRDefault="00485659" w:rsidP="00485659">
      <w:pPr>
        <w:pStyle w:val="NormalWeb"/>
        <w:shd w:val="clear" w:color="auto" w:fill="FFFFFF"/>
        <w:spacing w:before="0" w:beforeAutospacing="0" w:after="0" w:afterAutospacing="0"/>
        <w:ind w:left="709"/>
        <w:jc w:val="both"/>
        <w:rPr>
          <w:rFonts w:asciiTheme="minorHAnsi" w:hAnsiTheme="minorHAnsi"/>
          <w:color w:val="010000"/>
          <w:sz w:val="22"/>
          <w:szCs w:val="22"/>
        </w:rPr>
      </w:pPr>
      <w:r w:rsidRPr="00485659">
        <w:rPr>
          <w:rFonts w:asciiTheme="minorHAnsi" w:hAnsiTheme="minorHAnsi"/>
          <w:color w:val="010000"/>
          <w:sz w:val="22"/>
          <w:szCs w:val="22"/>
        </w:rPr>
        <w:t>For we know that if the earthly tent we live in is destroyed, we have a building from God, a house not made with hands, eternal in the heavens.</w:t>
      </w:r>
    </w:p>
    <w:p w14:paraId="2E7E4282" w14:textId="2E47D9BD" w:rsidR="00C9458E" w:rsidRDefault="00C9458E" w:rsidP="00DA45FF">
      <w:pPr>
        <w:tabs>
          <w:tab w:val="right" w:pos="9923"/>
        </w:tabs>
        <w:spacing w:after="0" w:line="240" w:lineRule="auto"/>
        <w:ind w:firstLine="720"/>
        <w:rPr>
          <w:i/>
          <w:iCs/>
          <w:sz w:val="18"/>
          <w:szCs w:val="18"/>
        </w:rPr>
      </w:pPr>
      <w:r>
        <w:rPr>
          <w:lang w:val="en-US"/>
        </w:rPr>
        <w:t>This is the word of the Lord.</w:t>
      </w:r>
      <w:r>
        <w:tab/>
      </w:r>
      <w:r w:rsidR="00485659">
        <w:rPr>
          <w:i/>
          <w:iCs/>
          <w:sz w:val="18"/>
          <w:szCs w:val="18"/>
        </w:rPr>
        <w:t>2 Corinthians 4: 13–5: 1</w:t>
      </w:r>
    </w:p>
    <w:p w14:paraId="0B783EE5" w14:textId="01155BDF" w:rsidR="00C9458E" w:rsidRPr="00C9458E" w:rsidRDefault="00C9458E" w:rsidP="00DA45FF">
      <w:pPr>
        <w:spacing w:after="0" w:line="240" w:lineRule="auto"/>
        <w:ind w:firstLine="720"/>
        <w:rPr>
          <w:b/>
          <w:iCs/>
        </w:rPr>
      </w:pPr>
      <w:r w:rsidRPr="00C9458E">
        <w:rPr>
          <w:b/>
          <w:iCs/>
        </w:rPr>
        <w:t>Thanks be to God</w:t>
      </w:r>
      <w:r>
        <w:rPr>
          <w:b/>
          <w:iCs/>
        </w:rPr>
        <w:t>.</w:t>
      </w:r>
    </w:p>
    <w:p w14:paraId="02A09F75" w14:textId="77777777" w:rsidR="00872729" w:rsidRDefault="00872729" w:rsidP="00D82540">
      <w:pPr>
        <w:widowControl w:val="0"/>
        <w:spacing w:after="0" w:line="240" w:lineRule="auto"/>
        <w:rPr>
          <w:rFonts w:ascii="Calibri" w:hAnsi="Calibri"/>
          <w:b/>
          <w:bCs/>
          <w:sz w:val="30"/>
          <w:szCs w:val="30"/>
        </w:rPr>
      </w:pPr>
    </w:p>
    <w:p w14:paraId="28B68A06" w14:textId="1E881212" w:rsidR="00B8511F" w:rsidRDefault="00D82540" w:rsidP="00B8511F">
      <w:pPr>
        <w:widowControl w:val="0"/>
        <w:spacing w:after="0" w:line="240" w:lineRule="auto"/>
        <w:rPr>
          <w:b/>
          <w:bCs/>
        </w:rPr>
      </w:pPr>
      <w:r>
        <w:rPr>
          <w:rFonts w:ascii="Calibri" w:hAnsi="Calibri"/>
          <w:b/>
          <w:bCs/>
        </w:rPr>
        <w:t>Gospel Acclamation</w:t>
      </w:r>
      <w:r w:rsidR="006326A8">
        <w:rPr>
          <w:rFonts w:ascii="Calibri" w:hAnsi="Calibri"/>
          <w:b/>
          <w:bCs/>
        </w:rPr>
        <w:t xml:space="preserve">: </w:t>
      </w:r>
      <w:r w:rsidR="00046178">
        <w:rPr>
          <w:rFonts w:ascii="Calibri" w:hAnsi="Calibri"/>
          <w:b/>
          <w:bCs/>
        </w:rPr>
        <w:t>If ye love me</w:t>
      </w:r>
    </w:p>
    <w:p w14:paraId="25FE470C" w14:textId="77777777" w:rsidR="00C00FA4" w:rsidRDefault="00485659" w:rsidP="00C00FA4">
      <w:pPr>
        <w:tabs>
          <w:tab w:val="right" w:pos="9854"/>
        </w:tabs>
        <w:spacing w:after="0" w:line="240" w:lineRule="auto"/>
        <w:ind w:left="709"/>
        <w:jc w:val="both"/>
        <w:rPr>
          <w:rFonts w:cs="Arial"/>
        </w:rPr>
      </w:pPr>
      <w:r w:rsidRPr="00C00FA4">
        <w:rPr>
          <w:rFonts w:cs="Arial"/>
        </w:rPr>
        <w:t xml:space="preserve">If ye love me, keep my commandments.  </w:t>
      </w:r>
    </w:p>
    <w:p w14:paraId="1FF6D2EC" w14:textId="77777777" w:rsidR="00C00FA4" w:rsidRDefault="00485659" w:rsidP="00C00FA4">
      <w:pPr>
        <w:tabs>
          <w:tab w:val="right" w:pos="9854"/>
        </w:tabs>
        <w:spacing w:after="0" w:line="240" w:lineRule="auto"/>
        <w:ind w:left="709"/>
        <w:jc w:val="both"/>
        <w:rPr>
          <w:rFonts w:cs="Arial"/>
        </w:rPr>
      </w:pPr>
      <w:r w:rsidRPr="00C00FA4">
        <w:rPr>
          <w:rFonts w:cs="Arial"/>
        </w:rPr>
        <w:t xml:space="preserve">And I will pray the Father, and he shall give you another Comforter, </w:t>
      </w:r>
    </w:p>
    <w:p w14:paraId="7D21C468" w14:textId="5B067343" w:rsidR="00485659" w:rsidRPr="00C00FA4" w:rsidRDefault="00485659" w:rsidP="00C00FA4">
      <w:pPr>
        <w:tabs>
          <w:tab w:val="right" w:pos="9854"/>
        </w:tabs>
        <w:spacing w:after="0" w:line="240" w:lineRule="auto"/>
        <w:ind w:left="709"/>
        <w:jc w:val="both"/>
        <w:rPr>
          <w:rFonts w:cs="Arial"/>
        </w:rPr>
      </w:pPr>
      <w:proofErr w:type="gramStart"/>
      <w:r w:rsidRPr="00C00FA4">
        <w:rPr>
          <w:rFonts w:cs="Arial"/>
        </w:rPr>
        <w:t>that</w:t>
      </w:r>
      <w:proofErr w:type="gramEnd"/>
      <w:r w:rsidRPr="00C00FA4">
        <w:rPr>
          <w:rFonts w:cs="Arial"/>
        </w:rPr>
        <w:t xml:space="preserve"> he may bide with you for ever; even the Spirit of truth.</w:t>
      </w:r>
    </w:p>
    <w:p w14:paraId="19A90388" w14:textId="77777777" w:rsidR="00C00FA4" w:rsidRPr="00C00FA4" w:rsidRDefault="00485659" w:rsidP="00C00FA4">
      <w:pPr>
        <w:widowControl w:val="0"/>
        <w:spacing w:after="0" w:line="240" w:lineRule="auto"/>
        <w:jc w:val="right"/>
        <w:rPr>
          <w:rFonts w:cs="Arial"/>
          <w:i/>
          <w:sz w:val="18"/>
          <w:szCs w:val="18"/>
        </w:rPr>
      </w:pPr>
      <w:r w:rsidRPr="00C00FA4">
        <w:rPr>
          <w:rFonts w:cs="Arial"/>
          <w:i/>
          <w:sz w:val="18"/>
          <w:szCs w:val="18"/>
        </w:rPr>
        <w:t xml:space="preserve">Thomas </w:t>
      </w:r>
      <w:proofErr w:type="spellStart"/>
      <w:r w:rsidRPr="00C00FA4">
        <w:rPr>
          <w:rFonts w:cs="Arial"/>
          <w:i/>
          <w:sz w:val="18"/>
          <w:szCs w:val="18"/>
        </w:rPr>
        <w:t>Tallis</w:t>
      </w:r>
      <w:proofErr w:type="spellEnd"/>
      <w:r w:rsidRPr="00C00FA4">
        <w:rPr>
          <w:rFonts w:cs="Arial"/>
          <w:i/>
          <w:sz w:val="18"/>
          <w:szCs w:val="18"/>
        </w:rPr>
        <w:t xml:space="preserve"> (c 1505–85)</w:t>
      </w:r>
    </w:p>
    <w:p w14:paraId="0A0F6387" w14:textId="77777777" w:rsidR="00C00FA4" w:rsidRPr="008614EE" w:rsidRDefault="00C00FA4" w:rsidP="00C00FA4">
      <w:pPr>
        <w:widowControl w:val="0"/>
        <w:spacing w:after="0" w:line="240" w:lineRule="auto"/>
        <w:jc w:val="both"/>
        <w:rPr>
          <w:rFonts w:cs="Arial"/>
          <w:i/>
          <w:sz w:val="30"/>
          <w:szCs w:val="30"/>
        </w:rPr>
      </w:pPr>
    </w:p>
    <w:p w14:paraId="5D2EACC4" w14:textId="03F93268" w:rsidR="00C9458E" w:rsidRDefault="00B8511F" w:rsidP="00C00FA4">
      <w:pPr>
        <w:widowControl w:val="0"/>
        <w:spacing w:after="0" w:line="240" w:lineRule="auto"/>
        <w:jc w:val="both"/>
        <w:rPr>
          <w:rFonts w:ascii="Calibri" w:hAnsi="Calibri"/>
          <w:b/>
          <w:bCs/>
        </w:rPr>
      </w:pPr>
      <w:r w:rsidRPr="00C00FA4">
        <w:t> </w:t>
      </w:r>
      <w:r w:rsidR="00E30573">
        <w:rPr>
          <w:rFonts w:ascii="Calibri" w:hAnsi="Calibri"/>
          <w:b/>
          <w:bCs/>
        </w:rPr>
        <w:t>T</w:t>
      </w:r>
      <w:r w:rsidR="00C9458E">
        <w:rPr>
          <w:rFonts w:ascii="Calibri" w:hAnsi="Calibri"/>
          <w:b/>
          <w:bCs/>
        </w:rPr>
        <w:t>he Gospel</w:t>
      </w:r>
    </w:p>
    <w:p w14:paraId="735B2177" w14:textId="77777777" w:rsidR="00C9458E" w:rsidRDefault="00C9458E" w:rsidP="00DA45FF">
      <w:pPr>
        <w:widowControl w:val="0"/>
        <w:spacing w:after="0" w:line="240" w:lineRule="auto"/>
        <w:ind w:left="709"/>
        <w:rPr>
          <w:rFonts w:ascii="Calibri" w:hAnsi="Calibri"/>
          <w:b/>
          <w:bCs/>
          <w:sz w:val="4"/>
          <w:szCs w:val="4"/>
        </w:rPr>
      </w:pPr>
      <w:r>
        <w:rPr>
          <w:rFonts w:ascii="Calibri" w:hAnsi="Calibri"/>
          <w:b/>
          <w:bCs/>
          <w:sz w:val="4"/>
          <w:szCs w:val="4"/>
        </w:rPr>
        <w:t> </w:t>
      </w:r>
    </w:p>
    <w:p w14:paraId="0A1FD1D6" w14:textId="77777777" w:rsidR="00C9458E" w:rsidRDefault="00C9458E" w:rsidP="00DA45FF">
      <w:pPr>
        <w:widowControl w:val="0"/>
        <w:spacing w:after="0" w:line="240" w:lineRule="auto"/>
        <w:ind w:left="709"/>
        <w:rPr>
          <w:rFonts w:ascii="Calibri" w:hAnsi="Calibri"/>
        </w:rPr>
      </w:pPr>
      <w:r>
        <w:rPr>
          <w:rFonts w:ascii="Calibri" w:hAnsi="Calibri"/>
        </w:rPr>
        <w:t>The Lord be with you.</w:t>
      </w:r>
    </w:p>
    <w:p w14:paraId="01C1BF1C" w14:textId="77777777" w:rsidR="00C9458E" w:rsidRDefault="00C9458E" w:rsidP="00DA45FF">
      <w:pPr>
        <w:widowControl w:val="0"/>
        <w:spacing w:after="0" w:line="240" w:lineRule="auto"/>
        <w:ind w:left="709"/>
        <w:rPr>
          <w:rFonts w:ascii="Calibri" w:hAnsi="Calibri"/>
          <w:b/>
          <w:bCs/>
        </w:rPr>
      </w:pPr>
      <w:r>
        <w:rPr>
          <w:rFonts w:ascii="Calibri" w:hAnsi="Calibri"/>
          <w:b/>
          <w:bCs/>
        </w:rPr>
        <w:t>And also with you.</w:t>
      </w:r>
    </w:p>
    <w:p w14:paraId="00CD49C7" w14:textId="77777777" w:rsidR="00C9458E" w:rsidRDefault="00C9458E" w:rsidP="00DA45FF">
      <w:pPr>
        <w:widowControl w:val="0"/>
        <w:spacing w:after="0" w:line="240" w:lineRule="auto"/>
        <w:ind w:left="709"/>
        <w:rPr>
          <w:rFonts w:ascii="Calibri" w:hAnsi="Calibri"/>
          <w:b/>
          <w:bCs/>
          <w:sz w:val="4"/>
          <w:szCs w:val="4"/>
        </w:rPr>
      </w:pPr>
      <w:r>
        <w:rPr>
          <w:rFonts w:ascii="Calibri" w:hAnsi="Calibri"/>
          <w:b/>
          <w:bCs/>
          <w:sz w:val="4"/>
          <w:szCs w:val="4"/>
        </w:rPr>
        <w:t> </w:t>
      </w:r>
    </w:p>
    <w:p w14:paraId="5E93F80A" w14:textId="1B20E04C" w:rsidR="00C9458E" w:rsidRDefault="00C9458E" w:rsidP="00DA45FF">
      <w:pPr>
        <w:widowControl w:val="0"/>
        <w:spacing w:after="0" w:line="240" w:lineRule="auto"/>
        <w:ind w:left="709"/>
        <w:rPr>
          <w:rFonts w:ascii="Calibri" w:hAnsi="Calibri"/>
          <w:lang w:val="en-US"/>
        </w:rPr>
      </w:pPr>
      <w:r>
        <w:rPr>
          <w:rFonts w:ascii="Calibri" w:hAnsi="Calibri"/>
          <w:lang w:val="en-US"/>
        </w:rPr>
        <w:t xml:space="preserve">Hear the Gospel of our Lord Jesus Christ according to </w:t>
      </w:r>
      <w:r>
        <w:rPr>
          <w:rFonts w:ascii="Calibri" w:hAnsi="Calibri"/>
        </w:rPr>
        <w:t>St</w:t>
      </w:r>
      <w:r w:rsidR="00133FD8">
        <w:rPr>
          <w:rFonts w:ascii="Calibri" w:hAnsi="Calibri"/>
        </w:rPr>
        <w:t xml:space="preserve"> </w:t>
      </w:r>
      <w:r w:rsidR="00485659">
        <w:rPr>
          <w:rFonts w:ascii="Calibri" w:hAnsi="Calibri"/>
        </w:rPr>
        <w:t>Mark.</w:t>
      </w:r>
    </w:p>
    <w:p w14:paraId="18AE48B7" w14:textId="182D81B6" w:rsidR="00C9458E" w:rsidRPr="00CD67C2" w:rsidRDefault="00C9458E" w:rsidP="00DA45FF">
      <w:pPr>
        <w:widowControl w:val="0"/>
        <w:tabs>
          <w:tab w:val="left" w:pos="-31680"/>
          <w:tab w:val="left" w:pos="226"/>
        </w:tabs>
        <w:spacing w:after="0" w:line="240" w:lineRule="auto"/>
        <w:ind w:left="709"/>
        <w:rPr>
          <w:rFonts w:ascii="Calibri" w:hAnsi="Calibri"/>
          <w:b/>
          <w:bCs/>
          <w:lang w:val="en-US"/>
        </w:rPr>
      </w:pPr>
      <w:r>
        <w:rPr>
          <w:rFonts w:ascii="Calibri" w:hAnsi="Calibri"/>
          <w:b/>
          <w:bCs/>
          <w:lang w:val="en-US"/>
        </w:rPr>
        <w:t>Glory to you, O Lord.</w:t>
      </w:r>
    </w:p>
    <w:p w14:paraId="2063B111" w14:textId="46CCBD14" w:rsidR="00485659" w:rsidRPr="00485659" w:rsidRDefault="00485659" w:rsidP="00485659">
      <w:pPr>
        <w:pStyle w:val="NormalWeb"/>
        <w:shd w:val="clear" w:color="auto" w:fill="FFFFFF"/>
        <w:spacing w:before="0" w:beforeAutospacing="0" w:after="0" w:afterAutospacing="0"/>
        <w:ind w:left="709"/>
        <w:jc w:val="both"/>
        <w:rPr>
          <w:rFonts w:asciiTheme="minorHAnsi" w:hAnsiTheme="minorHAnsi"/>
          <w:color w:val="010000"/>
          <w:sz w:val="22"/>
          <w:szCs w:val="22"/>
        </w:rPr>
      </w:pPr>
      <w:r>
        <w:rPr>
          <w:rFonts w:asciiTheme="minorHAnsi" w:hAnsiTheme="minorHAnsi"/>
          <w:color w:val="010000"/>
          <w:sz w:val="22"/>
          <w:szCs w:val="22"/>
        </w:rPr>
        <w:t>T</w:t>
      </w:r>
      <w:r w:rsidRPr="00485659">
        <w:rPr>
          <w:rFonts w:asciiTheme="minorHAnsi" w:hAnsiTheme="minorHAnsi"/>
          <w:color w:val="010000"/>
          <w:sz w:val="22"/>
          <w:szCs w:val="22"/>
        </w:rPr>
        <w:t>he crowd came together again, so that</w:t>
      </w:r>
      <w:r>
        <w:rPr>
          <w:rFonts w:asciiTheme="minorHAnsi" w:hAnsiTheme="minorHAnsi"/>
          <w:color w:val="010000"/>
          <w:sz w:val="22"/>
          <w:szCs w:val="22"/>
        </w:rPr>
        <w:t xml:space="preserve"> Jesus and his companions</w:t>
      </w:r>
      <w:r w:rsidRPr="00485659">
        <w:rPr>
          <w:rFonts w:asciiTheme="minorHAnsi" w:hAnsiTheme="minorHAnsi"/>
          <w:color w:val="010000"/>
          <w:sz w:val="22"/>
          <w:szCs w:val="22"/>
        </w:rPr>
        <w:t xml:space="preserve"> could not even eat. When his family heard it, they went out to restrain him, for people were saying, ‘He has gone out of his mind.’ And the scribes who came down from Jerusalem said, ‘He has </w:t>
      </w:r>
      <w:proofErr w:type="spellStart"/>
      <w:r w:rsidRPr="00485659">
        <w:rPr>
          <w:rFonts w:asciiTheme="minorHAnsi" w:hAnsiTheme="minorHAnsi"/>
          <w:color w:val="010000"/>
          <w:sz w:val="22"/>
          <w:szCs w:val="22"/>
        </w:rPr>
        <w:t>Beelzebul</w:t>
      </w:r>
      <w:proofErr w:type="spellEnd"/>
      <w:r w:rsidRPr="00485659">
        <w:rPr>
          <w:rFonts w:asciiTheme="minorHAnsi" w:hAnsiTheme="minorHAnsi"/>
          <w:color w:val="010000"/>
          <w:sz w:val="22"/>
          <w:szCs w:val="22"/>
        </w:rPr>
        <w:t>,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p>
    <w:p w14:paraId="2B8CADC5" w14:textId="77777777" w:rsidR="00485659" w:rsidRPr="00485659" w:rsidRDefault="00485659" w:rsidP="00485659">
      <w:pPr>
        <w:pStyle w:val="NormalWeb"/>
        <w:shd w:val="clear" w:color="auto" w:fill="FFFFFF"/>
        <w:spacing w:before="0" w:beforeAutospacing="0" w:after="0" w:afterAutospacing="0"/>
        <w:ind w:left="709"/>
        <w:jc w:val="both"/>
        <w:rPr>
          <w:rFonts w:asciiTheme="minorHAnsi" w:hAnsiTheme="minorHAnsi"/>
          <w:color w:val="010000"/>
          <w:sz w:val="22"/>
          <w:szCs w:val="22"/>
        </w:rPr>
      </w:pPr>
      <w:r w:rsidRPr="00485659">
        <w:rPr>
          <w:rFonts w:asciiTheme="minorHAnsi" w:hAnsiTheme="minorHAnsi"/>
          <w:color w:val="010000"/>
          <w:sz w:val="22"/>
          <w:szCs w:val="22"/>
        </w:rPr>
        <w:t>‘Truly I tell you, people will be forgiven for their sins and whatever blasphemies they utter; but whoever blasphemes against the Holy Spirit can never have forgiveness, but is guilty of an eternal sin’— for they had said, ‘He has an unclean spirit.’</w:t>
      </w:r>
    </w:p>
    <w:p w14:paraId="64321AAB" w14:textId="77777777" w:rsidR="00485659" w:rsidRPr="00485659" w:rsidRDefault="00485659" w:rsidP="00485659">
      <w:pPr>
        <w:pStyle w:val="NormalWeb"/>
        <w:shd w:val="clear" w:color="auto" w:fill="FFFFFF"/>
        <w:spacing w:before="0" w:beforeAutospacing="0" w:after="0" w:afterAutospacing="0"/>
        <w:ind w:left="709"/>
        <w:jc w:val="both"/>
        <w:rPr>
          <w:rFonts w:asciiTheme="minorHAnsi" w:hAnsiTheme="minorHAnsi"/>
          <w:color w:val="010000"/>
          <w:sz w:val="22"/>
          <w:szCs w:val="22"/>
        </w:rPr>
      </w:pPr>
      <w:r w:rsidRPr="00485659">
        <w:rPr>
          <w:rFonts w:asciiTheme="minorHAnsi" w:hAnsiTheme="minorHAnsi"/>
          <w:color w:val="010000"/>
          <w:sz w:val="22"/>
          <w:szCs w:val="22"/>
        </w:rPr>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14:paraId="23C16EE4" w14:textId="32B0C3C1" w:rsidR="00231EE1" w:rsidRPr="00231EE1" w:rsidRDefault="00231EE1" w:rsidP="00DA45FF">
      <w:pPr>
        <w:widowControl w:val="0"/>
        <w:tabs>
          <w:tab w:val="right" w:pos="9923"/>
        </w:tabs>
        <w:spacing w:after="0" w:line="240" w:lineRule="auto"/>
        <w:ind w:left="709"/>
        <w:jc w:val="both"/>
        <w:rPr>
          <w:rFonts w:ascii="Calibri" w:hAnsi="Calibri"/>
          <w:sz w:val="4"/>
          <w:szCs w:val="4"/>
          <w:lang w:val="en-US"/>
        </w:rPr>
      </w:pPr>
    </w:p>
    <w:p w14:paraId="0D2C8713" w14:textId="3AA37F0F" w:rsidR="00C9458E" w:rsidRDefault="00C9458E" w:rsidP="00DA45FF">
      <w:pPr>
        <w:widowControl w:val="0"/>
        <w:tabs>
          <w:tab w:val="right" w:pos="9923"/>
        </w:tabs>
        <w:spacing w:after="0" w:line="240" w:lineRule="auto"/>
        <w:ind w:left="709"/>
        <w:rPr>
          <w:rFonts w:ascii="Calibri" w:hAnsi="Calibri"/>
        </w:rPr>
      </w:pPr>
      <w:r>
        <w:rPr>
          <w:rFonts w:ascii="Calibri" w:hAnsi="Calibri"/>
          <w:lang w:val="en-US"/>
        </w:rPr>
        <w:t>This is the Gospel of the Lord.</w:t>
      </w:r>
      <w:r>
        <w:rPr>
          <w:rFonts w:ascii="Calibri" w:hAnsi="Calibri"/>
        </w:rPr>
        <w:tab/>
      </w:r>
      <w:r>
        <w:rPr>
          <w:rFonts w:ascii="Calibri" w:hAnsi="Calibri"/>
          <w:i/>
          <w:iCs/>
          <w:sz w:val="18"/>
          <w:szCs w:val="18"/>
        </w:rPr>
        <w:t xml:space="preserve">St </w:t>
      </w:r>
      <w:r w:rsidR="00485659">
        <w:rPr>
          <w:rFonts w:ascii="Calibri" w:hAnsi="Calibri"/>
          <w:i/>
          <w:iCs/>
          <w:sz w:val="18"/>
          <w:szCs w:val="18"/>
        </w:rPr>
        <w:t>Mark 3: 20–end</w:t>
      </w:r>
    </w:p>
    <w:p w14:paraId="0046A11F" w14:textId="34FBFF6E" w:rsidR="00C9458E" w:rsidRDefault="00C9458E" w:rsidP="00DA45FF">
      <w:pPr>
        <w:widowControl w:val="0"/>
        <w:spacing w:after="0" w:line="240" w:lineRule="auto"/>
        <w:ind w:left="709"/>
        <w:rPr>
          <w:rFonts w:ascii="Calibri" w:hAnsi="Calibri"/>
          <w:b/>
          <w:bCs/>
        </w:rPr>
      </w:pPr>
      <w:r>
        <w:rPr>
          <w:rFonts w:ascii="Calibri" w:hAnsi="Calibri"/>
          <w:b/>
          <w:bCs/>
          <w:lang w:val="en-US"/>
        </w:rPr>
        <w:t>Praise to you, O Christ.</w:t>
      </w:r>
    </w:p>
    <w:p w14:paraId="68934FD3" w14:textId="77777777" w:rsidR="008614EE" w:rsidRPr="008614EE" w:rsidRDefault="008614EE" w:rsidP="00C00FA4">
      <w:pPr>
        <w:tabs>
          <w:tab w:val="right" w:pos="10632"/>
        </w:tabs>
        <w:spacing w:after="0" w:line="240" w:lineRule="auto"/>
        <w:ind w:left="567" w:hanging="567"/>
        <w:jc w:val="both"/>
        <w:rPr>
          <w:rFonts w:eastAsia="Times New Roman" w:cs="Times New Roman"/>
          <w:b/>
          <w:bCs/>
          <w:sz w:val="30"/>
          <w:szCs w:val="30"/>
          <w:lang w:eastAsia="en-GB"/>
        </w:rPr>
      </w:pPr>
    </w:p>
    <w:p w14:paraId="52B8867C" w14:textId="77777777" w:rsidR="00C00FA4" w:rsidRDefault="00C00FA4" w:rsidP="00C00FA4">
      <w:pPr>
        <w:tabs>
          <w:tab w:val="right" w:pos="10632"/>
        </w:tabs>
        <w:spacing w:after="0" w:line="240" w:lineRule="auto"/>
        <w:ind w:left="567" w:hanging="567"/>
        <w:jc w:val="both"/>
        <w:rPr>
          <w:rFonts w:eastAsia="Times New Roman" w:cs="Times New Roman"/>
          <w:b/>
          <w:bCs/>
          <w:lang w:eastAsia="en-GB"/>
        </w:rPr>
      </w:pPr>
      <w:r>
        <w:rPr>
          <w:rFonts w:eastAsia="Times New Roman" w:cs="Times New Roman"/>
          <w:b/>
          <w:bCs/>
          <w:lang w:eastAsia="en-GB"/>
        </w:rPr>
        <w:t>The Creed:</w:t>
      </w:r>
    </w:p>
    <w:p w14:paraId="0C0C33D1" w14:textId="77777777" w:rsidR="00C00FA4" w:rsidRDefault="00C00FA4" w:rsidP="00C00FA4">
      <w:pPr>
        <w:widowControl w:val="0"/>
        <w:spacing w:after="0" w:line="240" w:lineRule="auto"/>
        <w:ind w:firstLine="709"/>
        <w:rPr>
          <w:rFonts w:ascii="Calibri" w:hAnsi="Calibri"/>
        </w:rPr>
      </w:pPr>
      <w:r>
        <w:rPr>
          <w:rFonts w:ascii="Calibri" w:hAnsi="Calibri"/>
        </w:rPr>
        <w:t>Let us declare our faith in the living God.</w:t>
      </w:r>
    </w:p>
    <w:p w14:paraId="4B2C9A90" w14:textId="77777777" w:rsidR="00C00FA4" w:rsidRDefault="00C00FA4" w:rsidP="00C00FA4">
      <w:pPr>
        <w:widowControl w:val="0"/>
        <w:spacing w:after="0" w:line="240" w:lineRule="auto"/>
        <w:ind w:firstLine="709"/>
        <w:rPr>
          <w:rFonts w:ascii="Calibri" w:hAnsi="Calibri"/>
          <w:b/>
          <w:bCs/>
        </w:rPr>
      </w:pPr>
      <w:r>
        <w:rPr>
          <w:rFonts w:ascii="Calibri" w:hAnsi="Calibri"/>
          <w:b/>
          <w:bCs/>
        </w:rPr>
        <w:t>We believe in God the Father,</w:t>
      </w:r>
    </w:p>
    <w:p w14:paraId="093264A7" w14:textId="77777777" w:rsidR="00C00FA4" w:rsidRDefault="00C00FA4" w:rsidP="00C00FA4">
      <w:pPr>
        <w:widowControl w:val="0"/>
        <w:spacing w:after="0" w:line="240" w:lineRule="auto"/>
        <w:ind w:firstLine="709"/>
        <w:rPr>
          <w:rFonts w:ascii="Calibri" w:hAnsi="Calibri"/>
          <w:b/>
          <w:bCs/>
        </w:rPr>
      </w:pPr>
      <w:proofErr w:type="gramStart"/>
      <w:r>
        <w:rPr>
          <w:rFonts w:ascii="Calibri" w:hAnsi="Calibri"/>
          <w:b/>
          <w:bCs/>
        </w:rPr>
        <w:t>from</w:t>
      </w:r>
      <w:proofErr w:type="gramEnd"/>
      <w:r>
        <w:rPr>
          <w:rFonts w:ascii="Calibri" w:hAnsi="Calibri"/>
          <w:b/>
          <w:bCs/>
        </w:rPr>
        <w:t xml:space="preserve"> whom every family in heaven and on earth is named.</w:t>
      </w:r>
    </w:p>
    <w:p w14:paraId="6D4C0214" w14:textId="77777777" w:rsidR="00C00FA4" w:rsidRDefault="00C00FA4" w:rsidP="00C00FA4">
      <w:pPr>
        <w:widowControl w:val="0"/>
        <w:spacing w:after="0" w:line="240" w:lineRule="auto"/>
        <w:ind w:firstLine="709"/>
        <w:rPr>
          <w:rFonts w:ascii="Calibri" w:hAnsi="Calibri"/>
          <w:b/>
          <w:bCs/>
          <w:sz w:val="6"/>
          <w:szCs w:val="6"/>
        </w:rPr>
      </w:pPr>
      <w:r>
        <w:rPr>
          <w:rFonts w:ascii="Calibri" w:hAnsi="Calibri"/>
          <w:b/>
          <w:bCs/>
          <w:sz w:val="6"/>
          <w:szCs w:val="6"/>
        </w:rPr>
        <w:t> </w:t>
      </w:r>
    </w:p>
    <w:p w14:paraId="17F8A7F0" w14:textId="77777777" w:rsidR="00C00FA4" w:rsidRDefault="00C00FA4" w:rsidP="00C00FA4">
      <w:pPr>
        <w:widowControl w:val="0"/>
        <w:spacing w:after="0" w:line="240" w:lineRule="auto"/>
        <w:ind w:firstLine="709"/>
        <w:rPr>
          <w:rFonts w:ascii="Calibri" w:hAnsi="Calibri"/>
          <w:b/>
          <w:bCs/>
        </w:rPr>
      </w:pPr>
      <w:r>
        <w:rPr>
          <w:rFonts w:ascii="Calibri" w:hAnsi="Calibri"/>
          <w:b/>
          <w:bCs/>
        </w:rPr>
        <w:t>We believe in God the Son,</w:t>
      </w:r>
    </w:p>
    <w:p w14:paraId="394F609A" w14:textId="77777777" w:rsidR="00C00FA4" w:rsidRDefault="00C00FA4" w:rsidP="00C00FA4">
      <w:pPr>
        <w:widowControl w:val="0"/>
        <w:spacing w:after="0" w:line="240" w:lineRule="auto"/>
        <w:ind w:firstLine="709"/>
        <w:rPr>
          <w:rFonts w:ascii="Calibri" w:hAnsi="Calibri"/>
          <w:b/>
          <w:bCs/>
        </w:rPr>
      </w:pPr>
      <w:proofErr w:type="gramStart"/>
      <w:r>
        <w:rPr>
          <w:rFonts w:ascii="Calibri" w:hAnsi="Calibri"/>
          <w:b/>
          <w:bCs/>
        </w:rPr>
        <w:t>who</w:t>
      </w:r>
      <w:proofErr w:type="gramEnd"/>
      <w:r>
        <w:rPr>
          <w:rFonts w:ascii="Calibri" w:hAnsi="Calibri"/>
          <w:b/>
          <w:bCs/>
        </w:rPr>
        <w:t xml:space="preserve"> lives in our hearts through faith, and fills us with his love.</w:t>
      </w:r>
    </w:p>
    <w:p w14:paraId="3539D98D" w14:textId="77777777" w:rsidR="00C00FA4" w:rsidRDefault="00C00FA4" w:rsidP="00C00FA4">
      <w:pPr>
        <w:widowControl w:val="0"/>
        <w:spacing w:after="0" w:line="240" w:lineRule="auto"/>
        <w:ind w:firstLine="709"/>
        <w:rPr>
          <w:rFonts w:ascii="Calibri" w:hAnsi="Calibri"/>
          <w:b/>
          <w:bCs/>
          <w:sz w:val="6"/>
          <w:szCs w:val="6"/>
        </w:rPr>
      </w:pPr>
      <w:r>
        <w:rPr>
          <w:rFonts w:ascii="Calibri" w:hAnsi="Calibri"/>
          <w:b/>
          <w:bCs/>
          <w:sz w:val="6"/>
          <w:szCs w:val="6"/>
        </w:rPr>
        <w:t> </w:t>
      </w:r>
    </w:p>
    <w:p w14:paraId="075BB564" w14:textId="77777777" w:rsidR="00C00FA4" w:rsidRDefault="00C00FA4" w:rsidP="00C00FA4">
      <w:pPr>
        <w:widowControl w:val="0"/>
        <w:spacing w:after="0" w:line="240" w:lineRule="auto"/>
        <w:ind w:firstLine="709"/>
        <w:rPr>
          <w:rFonts w:ascii="Calibri" w:hAnsi="Calibri"/>
          <w:b/>
          <w:bCs/>
        </w:rPr>
      </w:pPr>
      <w:r>
        <w:rPr>
          <w:rFonts w:ascii="Calibri" w:hAnsi="Calibri"/>
          <w:b/>
          <w:bCs/>
        </w:rPr>
        <w:t>We believe in God the Holy Spirit,</w:t>
      </w:r>
    </w:p>
    <w:p w14:paraId="644A7586" w14:textId="77777777" w:rsidR="00C00FA4" w:rsidRDefault="00C00FA4" w:rsidP="00C00FA4">
      <w:pPr>
        <w:widowControl w:val="0"/>
        <w:spacing w:after="0" w:line="240" w:lineRule="auto"/>
        <w:ind w:firstLine="709"/>
        <w:rPr>
          <w:rFonts w:ascii="Calibri" w:hAnsi="Calibri"/>
          <w:b/>
          <w:bCs/>
        </w:rPr>
      </w:pPr>
      <w:proofErr w:type="gramStart"/>
      <w:r>
        <w:rPr>
          <w:rFonts w:ascii="Calibri" w:hAnsi="Calibri"/>
          <w:b/>
          <w:bCs/>
        </w:rPr>
        <w:t>who</w:t>
      </w:r>
      <w:proofErr w:type="gramEnd"/>
      <w:r>
        <w:rPr>
          <w:rFonts w:ascii="Calibri" w:hAnsi="Calibri"/>
          <w:b/>
          <w:bCs/>
        </w:rPr>
        <w:t xml:space="preserve"> strengthens us with power from on high.</w:t>
      </w:r>
    </w:p>
    <w:p w14:paraId="178B785D" w14:textId="77777777" w:rsidR="00C00FA4" w:rsidRDefault="00C00FA4" w:rsidP="00C00FA4">
      <w:pPr>
        <w:widowControl w:val="0"/>
        <w:spacing w:after="0" w:line="240" w:lineRule="auto"/>
        <w:ind w:firstLine="709"/>
        <w:rPr>
          <w:rFonts w:ascii="Calibri" w:hAnsi="Calibri"/>
          <w:b/>
          <w:bCs/>
          <w:sz w:val="6"/>
          <w:szCs w:val="6"/>
        </w:rPr>
      </w:pPr>
      <w:r>
        <w:rPr>
          <w:rFonts w:ascii="Calibri" w:hAnsi="Calibri"/>
          <w:b/>
          <w:bCs/>
          <w:sz w:val="6"/>
          <w:szCs w:val="6"/>
        </w:rPr>
        <w:t> </w:t>
      </w:r>
    </w:p>
    <w:p w14:paraId="5C9543BA" w14:textId="77777777" w:rsidR="00C00FA4" w:rsidRDefault="00C00FA4" w:rsidP="00C00FA4">
      <w:pPr>
        <w:widowControl w:val="0"/>
        <w:spacing w:after="0" w:line="240" w:lineRule="auto"/>
        <w:ind w:firstLine="709"/>
        <w:rPr>
          <w:rFonts w:ascii="Calibri" w:hAnsi="Calibri"/>
          <w:b/>
          <w:bCs/>
        </w:rPr>
      </w:pPr>
      <w:r>
        <w:rPr>
          <w:rFonts w:ascii="Calibri" w:hAnsi="Calibri"/>
          <w:b/>
          <w:bCs/>
        </w:rPr>
        <w:t>We believe in one God;</w:t>
      </w:r>
    </w:p>
    <w:p w14:paraId="65541C65" w14:textId="77777777" w:rsidR="00C00FA4" w:rsidRDefault="00C00FA4" w:rsidP="00C00FA4">
      <w:pPr>
        <w:widowControl w:val="0"/>
        <w:spacing w:after="0" w:line="240" w:lineRule="auto"/>
        <w:ind w:firstLine="709"/>
        <w:rPr>
          <w:rFonts w:ascii="Calibri" w:hAnsi="Calibri"/>
          <w:b/>
          <w:bCs/>
        </w:rPr>
      </w:pPr>
      <w:r>
        <w:rPr>
          <w:rFonts w:ascii="Calibri" w:hAnsi="Calibri"/>
          <w:b/>
          <w:bCs/>
        </w:rPr>
        <w:t>Father, Son and Holy Spirit.  Amen.</w:t>
      </w:r>
    </w:p>
    <w:p w14:paraId="05EC60E4" w14:textId="77777777" w:rsidR="00DA45FF" w:rsidRDefault="00DA45FF">
      <w:r>
        <w:br w:type="page"/>
      </w:r>
    </w:p>
    <w:p w14:paraId="1E2CD4CB" w14:textId="7EFE8976" w:rsidR="00C9458E" w:rsidRDefault="00C9458E" w:rsidP="00DA45FF">
      <w:pPr>
        <w:widowControl w:val="0"/>
        <w:spacing w:after="0" w:line="240" w:lineRule="auto"/>
        <w:ind w:left="709"/>
        <w:rPr>
          <w:b/>
        </w:rPr>
      </w:pPr>
      <w:r>
        <w:lastRenderedPageBreak/>
        <w:t> </w:t>
      </w:r>
    </w:p>
    <w:p w14:paraId="68BCC55E" w14:textId="4A183A79" w:rsidR="00D82540" w:rsidRDefault="00017826" w:rsidP="008614EE">
      <w:pPr>
        <w:spacing w:after="0" w:line="240" w:lineRule="auto"/>
        <w:rPr>
          <w:b/>
        </w:rPr>
      </w:pPr>
      <w:r w:rsidRPr="004F67EA">
        <w:rPr>
          <w:b/>
        </w:rPr>
        <w:t>Offertory Hymn</w:t>
      </w:r>
      <w:r w:rsidR="00A25FFB">
        <w:rPr>
          <w:b/>
        </w:rPr>
        <w:t xml:space="preserve">: </w:t>
      </w:r>
      <w:r w:rsidR="00DA45FF">
        <w:rPr>
          <w:b/>
        </w:rPr>
        <w:t>Le</w:t>
      </w:r>
      <w:r w:rsidR="00046178">
        <w:rPr>
          <w:b/>
        </w:rPr>
        <w:t>t us build a house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96"/>
      </w:tblGrid>
      <w:tr w:rsidR="00C00FA4" w14:paraId="320F22E3" w14:textId="77777777" w:rsidTr="00F91DD7">
        <w:trPr>
          <w:trHeight w:val="2746"/>
        </w:trPr>
        <w:tc>
          <w:tcPr>
            <w:tcW w:w="9258" w:type="dxa"/>
            <w:gridSpan w:val="2"/>
          </w:tcPr>
          <w:p w14:paraId="4378D228" w14:textId="77777777" w:rsidR="00C00FA4" w:rsidRDefault="00C00FA4" w:rsidP="00C00FA4">
            <w:pPr>
              <w:widowControl w:val="0"/>
              <w:tabs>
                <w:tab w:val="left" w:pos="272"/>
                <w:tab w:val="left" w:pos="3294"/>
              </w:tabs>
              <w:ind w:left="3011"/>
            </w:pPr>
            <w:r>
              <w:t xml:space="preserve">Let us build a house where love can dwell </w:t>
            </w:r>
            <w:r>
              <w:br/>
            </w:r>
            <w:r>
              <w:tab/>
              <w:t xml:space="preserve">and all can safely live, </w:t>
            </w:r>
            <w:r>
              <w:br/>
              <w:t xml:space="preserve">a place where saints and children </w:t>
            </w:r>
            <w:r>
              <w:br/>
            </w:r>
            <w:r>
              <w:tab/>
              <w:t xml:space="preserve">tell how hearts learn to forgive. </w:t>
            </w:r>
            <w:r>
              <w:br/>
              <w:t xml:space="preserve">Built of hopes and dreams and visions, </w:t>
            </w:r>
            <w:r>
              <w:br/>
            </w:r>
            <w:r>
              <w:tab/>
              <w:t xml:space="preserve">rock of faith and vault of grace; </w:t>
            </w:r>
            <w:r>
              <w:br/>
              <w:t>here the love of Christ shall end divisions:</w:t>
            </w:r>
          </w:p>
          <w:p w14:paraId="0D23181C" w14:textId="77777777" w:rsidR="00C00FA4" w:rsidRDefault="00C00FA4" w:rsidP="00C00FA4">
            <w:pPr>
              <w:widowControl w:val="0"/>
              <w:tabs>
                <w:tab w:val="left" w:pos="272"/>
                <w:tab w:val="left" w:pos="3294"/>
              </w:tabs>
              <w:ind w:left="3011"/>
              <w:rPr>
                <w:i/>
                <w:iCs/>
              </w:rPr>
            </w:pPr>
            <w:r>
              <w:rPr>
                <w:i/>
                <w:iCs/>
                <w:sz w:val="16"/>
                <w:szCs w:val="16"/>
              </w:rPr>
              <w:t xml:space="preserve"> </w:t>
            </w:r>
            <w:r>
              <w:rPr>
                <w:i/>
                <w:iCs/>
                <w:sz w:val="16"/>
                <w:szCs w:val="16"/>
              </w:rPr>
              <w:t>Refrain:</w:t>
            </w:r>
            <w:r>
              <w:rPr>
                <w:i/>
                <w:iCs/>
              </w:rPr>
              <w:t xml:space="preserve"> </w:t>
            </w:r>
          </w:p>
          <w:p w14:paraId="166099E7" w14:textId="77777777" w:rsidR="00C00FA4" w:rsidRDefault="00C00FA4" w:rsidP="00C00FA4">
            <w:pPr>
              <w:widowControl w:val="0"/>
              <w:tabs>
                <w:tab w:val="left" w:pos="272"/>
                <w:tab w:val="left" w:pos="3294"/>
              </w:tabs>
              <w:ind w:left="3011"/>
              <w:rPr>
                <w:i/>
                <w:iCs/>
              </w:rPr>
            </w:pPr>
            <w:r>
              <w:rPr>
                <w:i/>
                <w:iCs/>
              </w:rPr>
              <w:tab/>
              <w:t xml:space="preserve">All are welcome, all are welcome, </w:t>
            </w:r>
          </w:p>
          <w:p w14:paraId="53E5CDA5" w14:textId="12FD0172" w:rsidR="00C00FA4" w:rsidRDefault="00C00FA4" w:rsidP="00C00FA4">
            <w:pPr>
              <w:tabs>
                <w:tab w:val="left" w:pos="3294"/>
              </w:tabs>
              <w:ind w:left="3011"/>
              <w:rPr>
                <w:b/>
              </w:rPr>
            </w:pPr>
            <w:r>
              <w:rPr>
                <w:i/>
                <w:iCs/>
              </w:rPr>
              <w:tab/>
            </w:r>
            <w:proofErr w:type="gramStart"/>
            <w:r>
              <w:rPr>
                <w:i/>
                <w:iCs/>
              </w:rPr>
              <w:t>all</w:t>
            </w:r>
            <w:proofErr w:type="gramEnd"/>
            <w:r>
              <w:rPr>
                <w:i/>
                <w:iCs/>
              </w:rPr>
              <w:t xml:space="preserve"> are welcome in this place.</w:t>
            </w:r>
          </w:p>
        </w:tc>
      </w:tr>
      <w:tr w:rsidR="00C00FA4" w14:paraId="483D2753" w14:textId="77777777" w:rsidTr="00F91DD7">
        <w:tc>
          <w:tcPr>
            <w:tcW w:w="4962" w:type="dxa"/>
          </w:tcPr>
          <w:p w14:paraId="4165743C" w14:textId="77777777" w:rsidR="00C00FA4" w:rsidRDefault="00C00FA4" w:rsidP="00C00FA4">
            <w:pPr>
              <w:ind w:left="601"/>
            </w:pPr>
            <w:r>
              <w:t xml:space="preserve">Let us build a house where prophets speak, </w:t>
            </w:r>
            <w:r>
              <w:br/>
            </w:r>
            <w:r>
              <w:tab/>
              <w:t xml:space="preserve">and words are strong and true, </w:t>
            </w:r>
            <w:r>
              <w:br/>
              <w:t xml:space="preserve">where all God’s children dare to seek </w:t>
            </w:r>
            <w:r>
              <w:br/>
            </w:r>
            <w:r>
              <w:tab/>
              <w:t xml:space="preserve">to dream God’s reign anew. </w:t>
            </w:r>
            <w:r>
              <w:br/>
              <w:t xml:space="preserve">Here the cross shall stand as witness </w:t>
            </w:r>
            <w:r>
              <w:br/>
            </w:r>
            <w:r>
              <w:tab/>
              <w:t xml:space="preserve">and as symbol of God’s grace; </w:t>
            </w:r>
            <w:r>
              <w:br/>
              <w:t xml:space="preserve">here as one we claim the faith of Jesus:  </w:t>
            </w:r>
            <w:r>
              <w:tab/>
            </w:r>
            <w:r>
              <w:rPr>
                <w:i/>
                <w:iCs/>
                <w:sz w:val="16"/>
                <w:szCs w:val="16"/>
              </w:rPr>
              <w:t>Refrain</w:t>
            </w:r>
            <w:r>
              <w:rPr>
                <w:sz w:val="16"/>
                <w:szCs w:val="16"/>
              </w:rPr>
              <w:t xml:space="preserve"> :</w:t>
            </w:r>
            <w:r>
              <w:t xml:space="preserve"> </w:t>
            </w:r>
          </w:p>
          <w:p w14:paraId="7995818B" w14:textId="77777777" w:rsidR="00C00FA4" w:rsidRPr="00C00FA4" w:rsidRDefault="00C00FA4" w:rsidP="00C00FA4">
            <w:pPr>
              <w:ind w:left="601"/>
              <w:rPr>
                <w:sz w:val="10"/>
                <w:szCs w:val="10"/>
              </w:rPr>
            </w:pPr>
          </w:p>
          <w:p w14:paraId="09BA202E" w14:textId="6C28F03F" w:rsidR="00C00FA4" w:rsidRDefault="00C00FA4" w:rsidP="00C00FA4">
            <w:pPr>
              <w:ind w:left="601"/>
              <w:rPr>
                <w:b/>
              </w:rPr>
            </w:pPr>
            <w:r>
              <w:t xml:space="preserve">Let us build a house where hands will reach </w:t>
            </w:r>
            <w:r>
              <w:br/>
            </w:r>
            <w:r>
              <w:tab/>
              <w:t xml:space="preserve">beyond the wood and stone </w:t>
            </w:r>
            <w:r>
              <w:br/>
              <w:t>to heal and strengthen, serve and teach,</w:t>
            </w:r>
            <w:r>
              <w:br/>
            </w:r>
            <w:r>
              <w:tab/>
              <w:t xml:space="preserve"> and live the Word they’ve known. </w:t>
            </w:r>
            <w:r>
              <w:br/>
              <w:t xml:space="preserve">Here the outcast and the stranger </w:t>
            </w:r>
            <w:r>
              <w:br/>
            </w:r>
            <w:r>
              <w:tab/>
              <w:t xml:space="preserve">bear the image of God’s face; </w:t>
            </w:r>
            <w:r>
              <w:br/>
              <w:t xml:space="preserve">Let us bring an end to fear and danger: </w:t>
            </w:r>
            <w:r>
              <w:tab/>
            </w:r>
            <w:r>
              <w:rPr>
                <w:i/>
                <w:iCs/>
                <w:sz w:val="16"/>
                <w:szCs w:val="16"/>
              </w:rPr>
              <w:t>Refrain:</w:t>
            </w:r>
          </w:p>
        </w:tc>
        <w:tc>
          <w:tcPr>
            <w:tcW w:w="4296" w:type="dxa"/>
          </w:tcPr>
          <w:p w14:paraId="243C1385" w14:textId="77777777" w:rsidR="00C00FA4" w:rsidRDefault="00C00FA4" w:rsidP="00C00FA4">
            <w:pPr>
              <w:tabs>
                <w:tab w:val="left" w:pos="272"/>
                <w:tab w:val="left" w:pos="4532"/>
              </w:tabs>
            </w:pPr>
            <w:r>
              <w:t xml:space="preserve">Let us build a house where love is found, </w:t>
            </w:r>
            <w:r>
              <w:br/>
            </w:r>
            <w:r>
              <w:tab/>
              <w:t xml:space="preserve">in water, wine and wheat: </w:t>
            </w:r>
            <w:r>
              <w:br/>
              <w:t xml:space="preserve">a banquet hall on holy ground, </w:t>
            </w:r>
            <w:r>
              <w:br/>
            </w:r>
            <w:r>
              <w:tab/>
              <w:t xml:space="preserve">where peace and justice meet. </w:t>
            </w:r>
            <w:r>
              <w:br/>
              <w:t xml:space="preserve">Here the love of God, through Jesus, </w:t>
            </w:r>
            <w:r>
              <w:br/>
            </w:r>
            <w:r>
              <w:tab/>
              <w:t xml:space="preserve">is revealed in time and space; </w:t>
            </w:r>
            <w:r>
              <w:br/>
              <w:t xml:space="preserve">as we share in Christ the feast that frees us: </w:t>
            </w:r>
            <w:r>
              <w:tab/>
            </w:r>
            <w:r>
              <w:rPr>
                <w:i/>
                <w:iCs/>
                <w:sz w:val="16"/>
                <w:szCs w:val="16"/>
              </w:rPr>
              <w:t>Refrain</w:t>
            </w:r>
            <w:r>
              <w:rPr>
                <w:sz w:val="16"/>
                <w:szCs w:val="16"/>
              </w:rPr>
              <w:t xml:space="preserve"> :</w:t>
            </w:r>
            <w:r>
              <w:t xml:space="preserve"> </w:t>
            </w:r>
          </w:p>
          <w:p w14:paraId="4BBB3BC6" w14:textId="77777777" w:rsidR="00C00FA4" w:rsidRPr="00C00FA4" w:rsidRDefault="00C00FA4" w:rsidP="00C00FA4">
            <w:pPr>
              <w:tabs>
                <w:tab w:val="left" w:pos="272"/>
                <w:tab w:val="left" w:pos="4532"/>
              </w:tabs>
              <w:rPr>
                <w:sz w:val="10"/>
                <w:szCs w:val="10"/>
              </w:rPr>
            </w:pPr>
          </w:p>
          <w:p w14:paraId="7BDE34A5" w14:textId="2FC5A0EC" w:rsidR="00C00FA4" w:rsidRDefault="00C00FA4" w:rsidP="00C00FA4">
            <w:pPr>
              <w:tabs>
                <w:tab w:val="left" w:pos="272"/>
                <w:tab w:val="left" w:pos="4532"/>
              </w:tabs>
              <w:rPr>
                <w:sz w:val="20"/>
                <w:szCs w:val="20"/>
              </w:rPr>
            </w:pPr>
            <w:r>
              <w:t>Let us build a house where all are named,</w:t>
            </w:r>
            <w:r>
              <w:br/>
            </w:r>
            <w:r>
              <w:tab/>
              <w:t xml:space="preserve">their songs and visions heard </w:t>
            </w:r>
            <w:r>
              <w:br/>
              <w:t xml:space="preserve">and loved and treasured, taught and claimed </w:t>
            </w:r>
          </w:p>
          <w:p w14:paraId="169695E8" w14:textId="77777777" w:rsidR="00C00FA4" w:rsidRDefault="00C00FA4" w:rsidP="00C00FA4">
            <w:pPr>
              <w:tabs>
                <w:tab w:val="left" w:pos="272"/>
                <w:tab w:val="left" w:pos="4532"/>
              </w:tabs>
              <w:rPr>
                <w:i/>
                <w:iCs/>
                <w:sz w:val="16"/>
                <w:szCs w:val="16"/>
              </w:rPr>
            </w:pPr>
            <w:r>
              <w:tab/>
            </w:r>
            <w:proofErr w:type="gramStart"/>
            <w:r>
              <w:t>as</w:t>
            </w:r>
            <w:proofErr w:type="gramEnd"/>
            <w:r>
              <w:t xml:space="preserve"> words within the Word. </w:t>
            </w:r>
            <w:r>
              <w:br/>
              <w:t xml:space="preserve">Built of tears and cries and laughter, </w:t>
            </w:r>
            <w:r>
              <w:br/>
            </w:r>
            <w:r>
              <w:tab/>
              <w:t xml:space="preserve">prayers of faith and songs of grace, </w:t>
            </w:r>
            <w:r>
              <w:br/>
              <w:t xml:space="preserve">let this house proclaim from floor to rafter: </w:t>
            </w:r>
            <w:r>
              <w:tab/>
            </w:r>
            <w:r>
              <w:rPr>
                <w:i/>
                <w:iCs/>
                <w:sz w:val="16"/>
                <w:szCs w:val="16"/>
              </w:rPr>
              <w:t>Refrain :</w:t>
            </w:r>
          </w:p>
          <w:p w14:paraId="447143A7" w14:textId="26CFEA75" w:rsidR="00C00FA4" w:rsidRPr="00C00FA4" w:rsidRDefault="00C00FA4" w:rsidP="00C00FA4">
            <w:pPr>
              <w:tabs>
                <w:tab w:val="left" w:pos="272"/>
                <w:tab w:val="left" w:pos="4532"/>
              </w:tabs>
              <w:jc w:val="right"/>
              <w:rPr>
                <w:b/>
                <w:sz w:val="18"/>
                <w:szCs w:val="18"/>
              </w:rPr>
            </w:pPr>
            <w:r>
              <w:rPr>
                <w:i/>
                <w:iCs/>
                <w:sz w:val="10"/>
                <w:szCs w:val="10"/>
              </w:rPr>
              <w:t> </w:t>
            </w:r>
            <w:r>
              <w:rPr>
                <w:i/>
                <w:iCs/>
                <w:sz w:val="14"/>
                <w:szCs w:val="14"/>
              </w:rPr>
              <w:tab/>
            </w:r>
            <w:r>
              <w:rPr>
                <w:i/>
                <w:iCs/>
                <w:sz w:val="14"/>
                <w:szCs w:val="14"/>
              </w:rPr>
              <w:br/>
            </w:r>
            <w:r w:rsidRPr="00C00FA4">
              <w:rPr>
                <w:i/>
                <w:iCs/>
                <w:sz w:val="18"/>
                <w:szCs w:val="18"/>
              </w:rPr>
              <w:t xml:space="preserve">Let us build 365 </w:t>
            </w:r>
            <w:r w:rsidRPr="00C00FA4">
              <w:rPr>
                <w:i/>
                <w:iCs/>
                <w:sz w:val="18"/>
                <w:szCs w:val="18"/>
              </w:rPr>
              <w:t>AM</w:t>
            </w:r>
          </w:p>
        </w:tc>
      </w:tr>
    </w:tbl>
    <w:p w14:paraId="41888B39" w14:textId="77777777" w:rsidR="008614EE" w:rsidRDefault="008614EE" w:rsidP="008614EE">
      <w:pPr>
        <w:tabs>
          <w:tab w:val="right" w:pos="9854"/>
        </w:tabs>
        <w:spacing w:after="0" w:line="240" w:lineRule="auto"/>
        <w:jc w:val="both"/>
      </w:pPr>
    </w:p>
    <w:p w14:paraId="2E51D1CA" w14:textId="10C27CCA" w:rsidR="008614EE" w:rsidRPr="008614EE" w:rsidRDefault="008614EE" w:rsidP="008614EE">
      <w:pPr>
        <w:tabs>
          <w:tab w:val="right" w:pos="9854"/>
        </w:tabs>
        <w:spacing w:after="0" w:line="240" w:lineRule="auto"/>
        <w:jc w:val="both"/>
        <w:rPr>
          <w:b/>
        </w:rPr>
      </w:pPr>
      <w:r w:rsidRPr="008614EE">
        <w:rPr>
          <w:b/>
        </w:rPr>
        <w:t>Communion Hymn: We pray thee, heavenly Father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8614EE" w14:paraId="5548B6F2" w14:textId="77777777" w:rsidTr="008614EE">
        <w:tc>
          <w:tcPr>
            <w:tcW w:w="4983" w:type="dxa"/>
          </w:tcPr>
          <w:p w14:paraId="3D3CECBD" w14:textId="77777777" w:rsidR="008614EE" w:rsidRPr="008614EE" w:rsidRDefault="008614EE" w:rsidP="008614EE">
            <w:pPr>
              <w:tabs>
                <w:tab w:val="right" w:pos="9854"/>
              </w:tabs>
              <w:ind w:left="596"/>
              <w:jc w:val="both"/>
            </w:pPr>
            <w:r w:rsidRPr="008614EE">
              <w:t>We pray thee, heavenly Father,</w:t>
            </w:r>
          </w:p>
          <w:p w14:paraId="6552F0E4" w14:textId="77777777" w:rsidR="008614EE" w:rsidRPr="008614EE" w:rsidRDefault="008614EE" w:rsidP="008614EE">
            <w:pPr>
              <w:tabs>
                <w:tab w:val="right" w:pos="9854"/>
              </w:tabs>
              <w:ind w:left="596"/>
              <w:jc w:val="both"/>
            </w:pPr>
            <w:r w:rsidRPr="008614EE">
              <w:t xml:space="preserve">   to hear us in thy love,</w:t>
            </w:r>
          </w:p>
          <w:p w14:paraId="39F039B0" w14:textId="77777777" w:rsidR="008614EE" w:rsidRPr="008614EE" w:rsidRDefault="008614EE" w:rsidP="008614EE">
            <w:pPr>
              <w:tabs>
                <w:tab w:val="right" w:pos="9854"/>
              </w:tabs>
              <w:ind w:left="596"/>
              <w:jc w:val="both"/>
            </w:pPr>
            <w:r w:rsidRPr="008614EE">
              <w:t>and pour upon thy children</w:t>
            </w:r>
          </w:p>
          <w:p w14:paraId="4FE1ED21" w14:textId="77777777" w:rsidR="008614EE" w:rsidRPr="008614EE" w:rsidRDefault="008614EE" w:rsidP="008614EE">
            <w:pPr>
              <w:tabs>
                <w:tab w:val="right" w:pos="9854"/>
              </w:tabs>
              <w:ind w:left="596"/>
              <w:jc w:val="both"/>
            </w:pPr>
            <w:r w:rsidRPr="008614EE">
              <w:t xml:space="preserve">   the unction from above;</w:t>
            </w:r>
          </w:p>
          <w:p w14:paraId="2952DCD0" w14:textId="77777777" w:rsidR="008614EE" w:rsidRPr="008614EE" w:rsidRDefault="008614EE" w:rsidP="008614EE">
            <w:pPr>
              <w:tabs>
                <w:tab w:val="right" w:pos="9854"/>
              </w:tabs>
              <w:ind w:left="596"/>
              <w:jc w:val="both"/>
            </w:pPr>
            <w:r w:rsidRPr="008614EE">
              <w:t>that so in love abiding,</w:t>
            </w:r>
          </w:p>
          <w:p w14:paraId="6AEDD886" w14:textId="77777777" w:rsidR="008614EE" w:rsidRPr="008614EE" w:rsidRDefault="008614EE" w:rsidP="008614EE">
            <w:pPr>
              <w:tabs>
                <w:tab w:val="right" w:pos="9854"/>
              </w:tabs>
              <w:ind w:left="596"/>
              <w:jc w:val="both"/>
            </w:pPr>
            <w:r w:rsidRPr="008614EE">
              <w:t xml:space="preserve">   from all defilement free,</w:t>
            </w:r>
          </w:p>
          <w:p w14:paraId="41987907" w14:textId="77777777" w:rsidR="008614EE" w:rsidRPr="008614EE" w:rsidRDefault="008614EE" w:rsidP="008614EE">
            <w:pPr>
              <w:tabs>
                <w:tab w:val="right" w:pos="9854"/>
              </w:tabs>
              <w:ind w:left="596"/>
              <w:jc w:val="both"/>
            </w:pPr>
            <w:r w:rsidRPr="008614EE">
              <w:t xml:space="preserve">we may in pureness offer </w:t>
            </w:r>
          </w:p>
          <w:p w14:paraId="1167CE33" w14:textId="77777777" w:rsidR="008614EE" w:rsidRPr="008614EE" w:rsidRDefault="008614EE" w:rsidP="008614EE">
            <w:pPr>
              <w:tabs>
                <w:tab w:val="right" w:pos="9854"/>
              </w:tabs>
              <w:ind w:left="596"/>
              <w:jc w:val="both"/>
            </w:pPr>
            <w:r w:rsidRPr="008614EE">
              <w:t xml:space="preserve">   </w:t>
            </w:r>
            <w:proofErr w:type="gramStart"/>
            <w:r w:rsidRPr="008614EE">
              <w:t>our</w:t>
            </w:r>
            <w:proofErr w:type="gramEnd"/>
            <w:r w:rsidRPr="008614EE">
              <w:t xml:space="preserve"> </w:t>
            </w:r>
            <w:proofErr w:type="spellStart"/>
            <w:r w:rsidRPr="008614EE">
              <w:t>eucharist</w:t>
            </w:r>
            <w:proofErr w:type="spellEnd"/>
            <w:r w:rsidRPr="008614EE">
              <w:t xml:space="preserve"> to thee.</w:t>
            </w:r>
          </w:p>
          <w:p w14:paraId="565E2709" w14:textId="77777777" w:rsidR="008614EE" w:rsidRPr="008614EE" w:rsidRDefault="008614EE" w:rsidP="008614EE">
            <w:pPr>
              <w:tabs>
                <w:tab w:val="right" w:pos="9854"/>
              </w:tabs>
              <w:ind w:left="596"/>
              <w:jc w:val="both"/>
              <w:rPr>
                <w:sz w:val="10"/>
                <w:szCs w:val="10"/>
              </w:rPr>
            </w:pPr>
          </w:p>
          <w:p w14:paraId="750C5A0F" w14:textId="77777777" w:rsidR="008614EE" w:rsidRPr="008614EE" w:rsidRDefault="008614EE" w:rsidP="008614EE">
            <w:pPr>
              <w:tabs>
                <w:tab w:val="right" w:pos="9854"/>
              </w:tabs>
              <w:ind w:left="596"/>
              <w:jc w:val="both"/>
            </w:pPr>
            <w:r w:rsidRPr="008614EE">
              <w:t>All that we have we offer,</w:t>
            </w:r>
          </w:p>
          <w:p w14:paraId="75E7F0D3" w14:textId="77777777" w:rsidR="008614EE" w:rsidRPr="008614EE" w:rsidRDefault="008614EE" w:rsidP="008614EE">
            <w:pPr>
              <w:tabs>
                <w:tab w:val="right" w:pos="9854"/>
              </w:tabs>
              <w:ind w:left="596"/>
              <w:jc w:val="both"/>
            </w:pPr>
            <w:r w:rsidRPr="008614EE">
              <w:t xml:space="preserve">   for it is all thine own,</w:t>
            </w:r>
          </w:p>
          <w:p w14:paraId="5E0EC6C3" w14:textId="77777777" w:rsidR="008614EE" w:rsidRPr="008614EE" w:rsidRDefault="008614EE" w:rsidP="008614EE">
            <w:pPr>
              <w:tabs>
                <w:tab w:val="right" w:pos="9854"/>
              </w:tabs>
              <w:ind w:left="596"/>
              <w:jc w:val="both"/>
            </w:pPr>
            <w:r w:rsidRPr="008614EE">
              <w:t>all gifts, by thine appointment,</w:t>
            </w:r>
          </w:p>
          <w:p w14:paraId="77EC0745" w14:textId="77777777" w:rsidR="008614EE" w:rsidRPr="008614EE" w:rsidRDefault="008614EE" w:rsidP="008614EE">
            <w:pPr>
              <w:tabs>
                <w:tab w:val="right" w:pos="9854"/>
              </w:tabs>
              <w:ind w:left="596"/>
              <w:jc w:val="both"/>
            </w:pPr>
            <w:r w:rsidRPr="008614EE">
              <w:t xml:space="preserve">   in bread and cup are shown;</w:t>
            </w:r>
          </w:p>
          <w:p w14:paraId="34DFD981" w14:textId="77777777" w:rsidR="008614EE" w:rsidRPr="008614EE" w:rsidRDefault="008614EE" w:rsidP="008614EE">
            <w:pPr>
              <w:tabs>
                <w:tab w:val="right" w:pos="9854"/>
              </w:tabs>
              <w:ind w:left="596"/>
              <w:jc w:val="both"/>
            </w:pPr>
            <w:r w:rsidRPr="008614EE">
              <w:t>one thing alone we bring not,</w:t>
            </w:r>
          </w:p>
          <w:p w14:paraId="0AA7F206" w14:textId="77777777" w:rsidR="008614EE" w:rsidRPr="008614EE" w:rsidRDefault="008614EE" w:rsidP="008614EE">
            <w:pPr>
              <w:tabs>
                <w:tab w:val="right" w:pos="9854"/>
              </w:tabs>
              <w:ind w:left="596"/>
              <w:jc w:val="both"/>
            </w:pPr>
            <w:r w:rsidRPr="008614EE">
              <w:t xml:space="preserve">   the wilfulness of sin,</w:t>
            </w:r>
          </w:p>
          <w:p w14:paraId="67FC8095" w14:textId="77777777" w:rsidR="008614EE" w:rsidRPr="008614EE" w:rsidRDefault="008614EE" w:rsidP="008614EE">
            <w:pPr>
              <w:tabs>
                <w:tab w:val="right" w:pos="9854"/>
              </w:tabs>
              <w:ind w:left="596"/>
              <w:jc w:val="both"/>
            </w:pPr>
            <w:r w:rsidRPr="008614EE">
              <w:t>and all we bring is nothing</w:t>
            </w:r>
          </w:p>
          <w:p w14:paraId="0E674185" w14:textId="7927E4D0" w:rsidR="008614EE" w:rsidRPr="008614EE" w:rsidRDefault="008614EE" w:rsidP="008614EE">
            <w:pPr>
              <w:tabs>
                <w:tab w:val="right" w:pos="9854"/>
              </w:tabs>
              <w:ind w:left="596"/>
              <w:jc w:val="both"/>
              <w:rPr>
                <w:i/>
              </w:rPr>
            </w:pPr>
            <w:r w:rsidRPr="008614EE">
              <w:t xml:space="preserve">   </w:t>
            </w:r>
            <w:proofErr w:type="gramStart"/>
            <w:r w:rsidRPr="008614EE">
              <w:t>save</w:t>
            </w:r>
            <w:proofErr w:type="gramEnd"/>
            <w:r w:rsidRPr="008614EE">
              <w:t xml:space="preserve"> that which is within.</w:t>
            </w:r>
          </w:p>
        </w:tc>
        <w:tc>
          <w:tcPr>
            <w:tcW w:w="4984" w:type="dxa"/>
          </w:tcPr>
          <w:p w14:paraId="4B8E0919" w14:textId="77777777" w:rsidR="008614EE" w:rsidRPr="008614EE" w:rsidRDefault="008614EE" w:rsidP="008614EE">
            <w:pPr>
              <w:tabs>
                <w:tab w:val="right" w:pos="9854"/>
              </w:tabs>
              <w:ind w:left="7"/>
              <w:jc w:val="both"/>
            </w:pPr>
            <w:r w:rsidRPr="008614EE">
              <w:t>Within the pure oblation,</w:t>
            </w:r>
          </w:p>
          <w:p w14:paraId="22FFE471" w14:textId="77777777" w:rsidR="008614EE" w:rsidRPr="008614EE" w:rsidRDefault="008614EE" w:rsidP="008614EE">
            <w:pPr>
              <w:tabs>
                <w:tab w:val="right" w:pos="9854"/>
              </w:tabs>
              <w:ind w:left="7"/>
              <w:jc w:val="both"/>
            </w:pPr>
            <w:r w:rsidRPr="008614EE">
              <w:t xml:space="preserve">   beneath the outward sign,</w:t>
            </w:r>
          </w:p>
          <w:p w14:paraId="4DEB8D28" w14:textId="77777777" w:rsidR="008614EE" w:rsidRPr="008614EE" w:rsidRDefault="008614EE" w:rsidP="008614EE">
            <w:pPr>
              <w:tabs>
                <w:tab w:val="right" w:pos="9854"/>
              </w:tabs>
              <w:ind w:left="7"/>
              <w:jc w:val="both"/>
            </w:pPr>
            <w:r w:rsidRPr="008614EE">
              <w:t>by that his operation—</w:t>
            </w:r>
          </w:p>
          <w:p w14:paraId="609303A8" w14:textId="77777777" w:rsidR="008614EE" w:rsidRPr="008614EE" w:rsidRDefault="008614EE" w:rsidP="008614EE">
            <w:pPr>
              <w:tabs>
                <w:tab w:val="right" w:pos="9854"/>
              </w:tabs>
              <w:ind w:left="7"/>
              <w:jc w:val="both"/>
            </w:pPr>
            <w:r w:rsidRPr="008614EE">
              <w:t xml:space="preserve">   the Holy Ghost divine—</w:t>
            </w:r>
          </w:p>
          <w:p w14:paraId="030032DB" w14:textId="77777777" w:rsidR="008614EE" w:rsidRPr="008614EE" w:rsidRDefault="008614EE" w:rsidP="008614EE">
            <w:pPr>
              <w:tabs>
                <w:tab w:val="right" w:pos="9854"/>
              </w:tabs>
              <w:ind w:left="7"/>
              <w:jc w:val="both"/>
            </w:pPr>
            <w:r w:rsidRPr="008614EE">
              <w:t>lies hid the sacred body,</w:t>
            </w:r>
          </w:p>
          <w:p w14:paraId="39ABA179" w14:textId="77777777" w:rsidR="008614EE" w:rsidRPr="008614EE" w:rsidRDefault="008614EE" w:rsidP="008614EE">
            <w:pPr>
              <w:tabs>
                <w:tab w:val="right" w:pos="9854"/>
              </w:tabs>
              <w:ind w:left="7"/>
              <w:jc w:val="both"/>
            </w:pPr>
            <w:r w:rsidRPr="008614EE">
              <w:t xml:space="preserve">   lies hid the precious blood,</w:t>
            </w:r>
          </w:p>
          <w:p w14:paraId="085E755B" w14:textId="77777777" w:rsidR="008614EE" w:rsidRPr="008614EE" w:rsidRDefault="008614EE" w:rsidP="008614EE">
            <w:pPr>
              <w:tabs>
                <w:tab w:val="right" w:pos="9854"/>
              </w:tabs>
              <w:ind w:left="7"/>
              <w:jc w:val="both"/>
            </w:pPr>
            <w:r w:rsidRPr="008614EE">
              <w:t>once slain, now ever glorious,</w:t>
            </w:r>
          </w:p>
          <w:p w14:paraId="2AC8D8BC" w14:textId="77777777" w:rsidR="008614EE" w:rsidRPr="008614EE" w:rsidRDefault="008614EE" w:rsidP="008614EE">
            <w:pPr>
              <w:tabs>
                <w:tab w:val="right" w:pos="9854"/>
              </w:tabs>
              <w:ind w:left="7"/>
              <w:jc w:val="both"/>
            </w:pPr>
            <w:r w:rsidRPr="008614EE">
              <w:t xml:space="preserve">   </w:t>
            </w:r>
            <w:proofErr w:type="gramStart"/>
            <w:r w:rsidRPr="008614EE">
              <w:t>of</w:t>
            </w:r>
            <w:proofErr w:type="gramEnd"/>
            <w:r w:rsidRPr="008614EE">
              <w:t xml:space="preserve"> Christ our Lord and God.</w:t>
            </w:r>
          </w:p>
          <w:p w14:paraId="762F725F" w14:textId="77777777" w:rsidR="008614EE" w:rsidRPr="008614EE" w:rsidRDefault="008614EE" w:rsidP="008614EE">
            <w:pPr>
              <w:tabs>
                <w:tab w:val="right" w:pos="9854"/>
              </w:tabs>
              <w:ind w:left="7"/>
              <w:jc w:val="both"/>
              <w:rPr>
                <w:sz w:val="10"/>
                <w:szCs w:val="10"/>
              </w:rPr>
            </w:pPr>
          </w:p>
          <w:p w14:paraId="15438AB2" w14:textId="77777777" w:rsidR="008614EE" w:rsidRPr="008614EE" w:rsidRDefault="008614EE" w:rsidP="008614EE">
            <w:pPr>
              <w:tabs>
                <w:tab w:val="right" w:pos="9854"/>
              </w:tabs>
              <w:ind w:left="7"/>
              <w:jc w:val="both"/>
            </w:pPr>
            <w:r w:rsidRPr="008614EE">
              <w:t>Wherefore, though all unworthy</w:t>
            </w:r>
          </w:p>
          <w:p w14:paraId="5B2C7C98" w14:textId="77777777" w:rsidR="008614EE" w:rsidRPr="008614EE" w:rsidRDefault="008614EE" w:rsidP="008614EE">
            <w:pPr>
              <w:tabs>
                <w:tab w:val="right" w:pos="9854"/>
              </w:tabs>
              <w:ind w:left="7"/>
              <w:jc w:val="both"/>
            </w:pPr>
            <w:r w:rsidRPr="008614EE">
              <w:t xml:space="preserve">   to offer sacrifice,</w:t>
            </w:r>
          </w:p>
          <w:p w14:paraId="54B4BA52" w14:textId="77777777" w:rsidR="008614EE" w:rsidRPr="008614EE" w:rsidRDefault="008614EE" w:rsidP="008614EE">
            <w:pPr>
              <w:tabs>
                <w:tab w:val="right" w:pos="9854"/>
              </w:tabs>
              <w:ind w:left="7"/>
              <w:jc w:val="both"/>
            </w:pPr>
            <w:r w:rsidRPr="008614EE">
              <w:t>we pray that this our duty</w:t>
            </w:r>
          </w:p>
          <w:p w14:paraId="345CB33B" w14:textId="77777777" w:rsidR="008614EE" w:rsidRPr="008614EE" w:rsidRDefault="008614EE" w:rsidP="008614EE">
            <w:pPr>
              <w:tabs>
                <w:tab w:val="right" w:pos="9854"/>
              </w:tabs>
              <w:ind w:left="7"/>
              <w:jc w:val="both"/>
            </w:pPr>
            <w:r w:rsidRPr="008614EE">
              <w:t xml:space="preserve">   be pleasing in thine eyes;</w:t>
            </w:r>
          </w:p>
          <w:p w14:paraId="6354B74C" w14:textId="77777777" w:rsidR="008614EE" w:rsidRPr="008614EE" w:rsidRDefault="008614EE" w:rsidP="008614EE">
            <w:pPr>
              <w:tabs>
                <w:tab w:val="right" w:pos="9854"/>
              </w:tabs>
              <w:ind w:left="7"/>
              <w:jc w:val="both"/>
            </w:pPr>
            <w:r w:rsidRPr="008614EE">
              <w:t>for praise, and thanks, and worship,</w:t>
            </w:r>
          </w:p>
          <w:p w14:paraId="4408C8C8" w14:textId="77777777" w:rsidR="008614EE" w:rsidRPr="008614EE" w:rsidRDefault="008614EE" w:rsidP="008614EE">
            <w:pPr>
              <w:tabs>
                <w:tab w:val="right" w:pos="9854"/>
              </w:tabs>
              <w:ind w:left="7"/>
              <w:jc w:val="both"/>
            </w:pPr>
            <w:r w:rsidRPr="008614EE">
              <w:t xml:space="preserve">   for mercy and for aid,</w:t>
            </w:r>
          </w:p>
          <w:p w14:paraId="200B8942" w14:textId="77777777" w:rsidR="008614EE" w:rsidRPr="008614EE" w:rsidRDefault="008614EE" w:rsidP="008614EE">
            <w:pPr>
              <w:tabs>
                <w:tab w:val="right" w:pos="9854"/>
              </w:tabs>
              <w:ind w:left="7"/>
              <w:jc w:val="both"/>
            </w:pPr>
            <w:r w:rsidRPr="008614EE">
              <w:t xml:space="preserve">the catholic oblation </w:t>
            </w:r>
          </w:p>
          <w:p w14:paraId="3437FA0D" w14:textId="0A81F0EF" w:rsidR="008614EE" w:rsidRPr="008614EE" w:rsidRDefault="008614EE" w:rsidP="008614EE">
            <w:pPr>
              <w:tabs>
                <w:tab w:val="right" w:pos="9854"/>
              </w:tabs>
              <w:ind w:left="7"/>
              <w:jc w:val="both"/>
              <w:rPr>
                <w:i/>
              </w:rPr>
            </w:pPr>
            <w:r w:rsidRPr="008614EE">
              <w:t xml:space="preserve">   </w:t>
            </w:r>
            <w:proofErr w:type="gramStart"/>
            <w:r w:rsidRPr="008614EE">
              <w:t>of</w:t>
            </w:r>
            <w:proofErr w:type="gramEnd"/>
            <w:r w:rsidRPr="008614EE">
              <w:t xml:space="preserve"> Jesus Christ is made.</w:t>
            </w:r>
          </w:p>
          <w:p w14:paraId="2A49337B" w14:textId="67A8D325" w:rsidR="008614EE" w:rsidRPr="008614EE" w:rsidRDefault="008614EE" w:rsidP="008614EE">
            <w:pPr>
              <w:jc w:val="right"/>
              <w:rPr>
                <w:b/>
                <w:bCs/>
                <w:sz w:val="18"/>
                <w:szCs w:val="18"/>
              </w:rPr>
            </w:pPr>
            <w:proofErr w:type="spellStart"/>
            <w:r w:rsidRPr="008614EE">
              <w:rPr>
                <w:i/>
                <w:sz w:val="18"/>
                <w:szCs w:val="18"/>
              </w:rPr>
              <w:t>Meirionydd</w:t>
            </w:r>
            <w:proofErr w:type="spellEnd"/>
            <w:r w:rsidRPr="008614EE">
              <w:rPr>
                <w:i/>
                <w:sz w:val="18"/>
                <w:szCs w:val="18"/>
              </w:rPr>
              <w:t xml:space="preserve"> 311 NEH</w:t>
            </w:r>
          </w:p>
        </w:tc>
      </w:tr>
    </w:tbl>
    <w:p w14:paraId="103A1C50" w14:textId="77777777" w:rsidR="008614EE" w:rsidRDefault="008614EE" w:rsidP="008614EE">
      <w:pPr>
        <w:tabs>
          <w:tab w:val="right" w:pos="9854"/>
        </w:tabs>
        <w:spacing w:after="0" w:line="240" w:lineRule="auto"/>
        <w:jc w:val="both"/>
      </w:pPr>
    </w:p>
    <w:p w14:paraId="1CE5CF87" w14:textId="77777777" w:rsidR="008614EE" w:rsidRDefault="008614EE" w:rsidP="00CD67C2">
      <w:pPr>
        <w:spacing w:after="0" w:line="240" w:lineRule="auto"/>
        <w:rPr>
          <w:b/>
          <w:bCs/>
        </w:rPr>
      </w:pPr>
    </w:p>
    <w:p w14:paraId="648BB5FE" w14:textId="77777777" w:rsidR="008614EE" w:rsidRDefault="008614EE">
      <w:pPr>
        <w:rPr>
          <w:b/>
          <w:bCs/>
        </w:rPr>
      </w:pPr>
      <w:r>
        <w:rPr>
          <w:b/>
          <w:bCs/>
        </w:rPr>
        <w:br w:type="page"/>
      </w:r>
    </w:p>
    <w:p w14:paraId="5ED1B8E6" w14:textId="77777777" w:rsidR="008614EE" w:rsidRDefault="008614EE" w:rsidP="00CD67C2">
      <w:pPr>
        <w:spacing w:after="0" w:line="240" w:lineRule="auto"/>
        <w:rPr>
          <w:b/>
          <w:bCs/>
        </w:rPr>
      </w:pPr>
    </w:p>
    <w:p w14:paraId="056F1D77" w14:textId="766A3BF9" w:rsidR="00CD67C2" w:rsidRDefault="00872729" w:rsidP="00CD67C2">
      <w:pPr>
        <w:spacing w:after="0" w:line="240" w:lineRule="auto"/>
        <w:rPr>
          <w:rFonts w:ascii="Calibri" w:hAnsi="Calibri"/>
          <w:smallCaps/>
        </w:rPr>
      </w:pPr>
      <w:r>
        <w:rPr>
          <w:b/>
          <w:bCs/>
        </w:rPr>
        <w:t xml:space="preserve">Anthem: </w:t>
      </w:r>
      <w:r w:rsidR="00F91DD7">
        <w:rPr>
          <w:b/>
          <w:bCs/>
        </w:rPr>
        <w:t>Lead me, Lord</w:t>
      </w:r>
    </w:p>
    <w:p w14:paraId="4CDFC2DC" w14:textId="77777777" w:rsidR="00F91DD7" w:rsidRDefault="00F91DD7" w:rsidP="00F91DD7">
      <w:pPr>
        <w:tabs>
          <w:tab w:val="right" w:pos="9854"/>
        </w:tabs>
        <w:spacing w:after="0" w:line="240" w:lineRule="auto"/>
        <w:ind w:left="709"/>
      </w:pPr>
      <w:r w:rsidRPr="00F91DD7">
        <w:t xml:space="preserve">Lead me, Lord, in thy righteousness:  make thy way plain before my face.  </w:t>
      </w:r>
    </w:p>
    <w:p w14:paraId="17EE1341" w14:textId="3F4343E5" w:rsidR="00F91DD7" w:rsidRPr="00F91DD7" w:rsidRDefault="00F91DD7" w:rsidP="00F91DD7">
      <w:pPr>
        <w:tabs>
          <w:tab w:val="right" w:pos="9854"/>
        </w:tabs>
        <w:spacing w:after="0" w:line="240" w:lineRule="auto"/>
        <w:ind w:left="709"/>
      </w:pPr>
      <w:r w:rsidRPr="00F91DD7">
        <w:t xml:space="preserve">For it is thou, Lord, only, that </w:t>
      </w:r>
      <w:proofErr w:type="spellStart"/>
      <w:r w:rsidRPr="00F91DD7">
        <w:t>makest</w:t>
      </w:r>
      <w:proofErr w:type="spellEnd"/>
      <w:r w:rsidRPr="00F91DD7">
        <w:t xml:space="preserve"> me dwell in safety.</w:t>
      </w:r>
    </w:p>
    <w:p w14:paraId="67EE87FE" w14:textId="77777777" w:rsidR="00F91DD7" w:rsidRDefault="00F91DD7" w:rsidP="00F91DD7">
      <w:pPr>
        <w:tabs>
          <w:tab w:val="right" w:pos="9854"/>
        </w:tabs>
        <w:spacing w:after="0" w:line="240" w:lineRule="auto"/>
        <w:jc w:val="right"/>
        <w:rPr>
          <w:i/>
          <w:iCs/>
          <w:sz w:val="18"/>
          <w:szCs w:val="18"/>
        </w:rPr>
      </w:pPr>
      <w:r w:rsidRPr="00F91DD7">
        <w:rPr>
          <w:i/>
          <w:iCs/>
          <w:sz w:val="18"/>
          <w:szCs w:val="18"/>
        </w:rPr>
        <w:t>Samuel Sebastian Wesley (1810–76)</w:t>
      </w:r>
    </w:p>
    <w:p w14:paraId="0618CC2E" w14:textId="44E40B37" w:rsidR="00F91DD7" w:rsidRPr="00F91DD7" w:rsidRDefault="00F91DD7" w:rsidP="00F91DD7">
      <w:pPr>
        <w:tabs>
          <w:tab w:val="right" w:pos="9854"/>
        </w:tabs>
        <w:spacing w:after="0" w:line="240" w:lineRule="auto"/>
        <w:jc w:val="right"/>
        <w:rPr>
          <w:i/>
          <w:iCs/>
          <w:sz w:val="18"/>
          <w:szCs w:val="18"/>
        </w:rPr>
      </w:pPr>
      <w:proofErr w:type="gramStart"/>
      <w:r w:rsidRPr="00F91DD7">
        <w:rPr>
          <w:i/>
          <w:iCs/>
          <w:sz w:val="18"/>
          <w:szCs w:val="18"/>
        </w:rPr>
        <w:t>from</w:t>
      </w:r>
      <w:proofErr w:type="gramEnd"/>
      <w:r w:rsidRPr="00F91DD7">
        <w:rPr>
          <w:i/>
          <w:iCs/>
          <w:sz w:val="18"/>
          <w:szCs w:val="18"/>
        </w:rPr>
        <w:t xml:space="preserve"> Psalm 5</w:t>
      </w:r>
    </w:p>
    <w:p w14:paraId="2EAF316A" w14:textId="77777777" w:rsidR="008614EE" w:rsidRPr="008614EE" w:rsidRDefault="008614EE" w:rsidP="00F91DD7">
      <w:pPr>
        <w:widowControl w:val="0"/>
        <w:spacing w:after="0" w:line="240" w:lineRule="auto"/>
        <w:rPr>
          <w:b/>
          <w:bCs/>
          <w:sz w:val="30"/>
          <w:szCs w:val="30"/>
        </w:rPr>
      </w:pPr>
    </w:p>
    <w:p w14:paraId="126D9DE2" w14:textId="30351F10" w:rsidR="00F91DD7" w:rsidRDefault="00531A06" w:rsidP="00F91DD7">
      <w:pPr>
        <w:widowControl w:val="0"/>
        <w:spacing w:after="0" w:line="240" w:lineRule="auto"/>
        <w:rPr>
          <w:b/>
          <w:bCs/>
        </w:rPr>
      </w:pPr>
      <w:r w:rsidRPr="00F91DD7">
        <w:rPr>
          <w:b/>
          <w:bCs/>
        </w:rPr>
        <w:t>Dismissal</w:t>
      </w:r>
      <w:r w:rsidR="00F91DD7">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F91DD7" w14:paraId="51F44F24" w14:textId="77777777" w:rsidTr="00F91DD7">
        <w:tc>
          <w:tcPr>
            <w:tcW w:w="4983" w:type="dxa"/>
          </w:tcPr>
          <w:p w14:paraId="5FC5882C" w14:textId="77777777" w:rsidR="00F91DD7" w:rsidRPr="00EC0FE7" w:rsidRDefault="00F91DD7" w:rsidP="00F91DD7">
            <w:pPr>
              <w:tabs>
                <w:tab w:val="right" w:pos="9854"/>
              </w:tabs>
              <w:ind w:left="601"/>
              <w:jc w:val="both"/>
            </w:pPr>
            <w:r w:rsidRPr="00EC0FE7">
              <w:t>He who would valiant be,</w:t>
            </w:r>
          </w:p>
          <w:p w14:paraId="3805EF2E" w14:textId="77777777" w:rsidR="00F91DD7" w:rsidRPr="00EC0FE7" w:rsidRDefault="00F91DD7" w:rsidP="00F91DD7">
            <w:pPr>
              <w:tabs>
                <w:tab w:val="right" w:pos="9854"/>
              </w:tabs>
              <w:ind w:left="601"/>
              <w:jc w:val="both"/>
            </w:pPr>
            <w:r>
              <w:t xml:space="preserve"> </w:t>
            </w:r>
            <w:r w:rsidRPr="00EC0FE7">
              <w:t xml:space="preserve">  ’</w:t>
            </w:r>
            <w:proofErr w:type="spellStart"/>
            <w:r w:rsidRPr="00EC0FE7">
              <w:t>gainst</w:t>
            </w:r>
            <w:proofErr w:type="spellEnd"/>
            <w:r w:rsidRPr="00EC0FE7">
              <w:t xml:space="preserve"> all disaster,</w:t>
            </w:r>
          </w:p>
          <w:p w14:paraId="56B58077" w14:textId="77777777" w:rsidR="00F91DD7" w:rsidRPr="00EC0FE7" w:rsidRDefault="00F91DD7" w:rsidP="00F91DD7">
            <w:pPr>
              <w:tabs>
                <w:tab w:val="right" w:pos="9854"/>
              </w:tabs>
              <w:ind w:left="601"/>
              <w:jc w:val="both"/>
            </w:pPr>
            <w:r w:rsidRPr="00EC0FE7">
              <w:t>let him in constancy</w:t>
            </w:r>
          </w:p>
          <w:p w14:paraId="0C0E3D62" w14:textId="77777777" w:rsidR="00F91DD7" w:rsidRPr="00EC0FE7" w:rsidRDefault="00F91DD7" w:rsidP="00F91DD7">
            <w:pPr>
              <w:tabs>
                <w:tab w:val="right" w:pos="9854"/>
              </w:tabs>
              <w:ind w:left="601"/>
              <w:jc w:val="both"/>
            </w:pPr>
            <w:r>
              <w:t xml:space="preserve"> </w:t>
            </w:r>
            <w:r w:rsidRPr="00EC0FE7">
              <w:t xml:space="preserve">  </w:t>
            </w:r>
            <w:proofErr w:type="gramStart"/>
            <w:r w:rsidRPr="00EC0FE7">
              <w:t>follow</w:t>
            </w:r>
            <w:proofErr w:type="gramEnd"/>
            <w:r w:rsidRPr="00EC0FE7">
              <w:t xml:space="preserve"> the master.</w:t>
            </w:r>
          </w:p>
          <w:p w14:paraId="19559E83" w14:textId="77777777" w:rsidR="00F91DD7" w:rsidRPr="00EC0FE7" w:rsidRDefault="00F91DD7" w:rsidP="00F91DD7">
            <w:pPr>
              <w:tabs>
                <w:tab w:val="right" w:pos="9854"/>
              </w:tabs>
              <w:ind w:left="601"/>
              <w:jc w:val="both"/>
            </w:pPr>
            <w:r w:rsidRPr="00EC0FE7">
              <w:t>There’s no discouragement</w:t>
            </w:r>
          </w:p>
          <w:p w14:paraId="04AECD21" w14:textId="77777777" w:rsidR="00F91DD7" w:rsidRPr="00EC0FE7" w:rsidRDefault="00F91DD7" w:rsidP="00F91DD7">
            <w:pPr>
              <w:tabs>
                <w:tab w:val="right" w:pos="9854"/>
              </w:tabs>
              <w:ind w:left="601"/>
              <w:jc w:val="both"/>
            </w:pPr>
            <w:r w:rsidRPr="00EC0FE7">
              <w:t>shall make him once relent</w:t>
            </w:r>
          </w:p>
          <w:p w14:paraId="41000DAE" w14:textId="77777777" w:rsidR="00F91DD7" w:rsidRPr="00EC0FE7" w:rsidRDefault="00F91DD7" w:rsidP="00F91DD7">
            <w:pPr>
              <w:tabs>
                <w:tab w:val="right" w:pos="9854"/>
              </w:tabs>
              <w:ind w:left="601"/>
              <w:jc w:val="both"/>
            </w:pPr>
            <w:r w:rsidRPr="00EC0FE7">
              <w:t>his first avowed intent</w:t>
            </w:r>
          </w:p>
          <w:p w14:paraId="3A19A9DF" w14:textId="77777777" w:rsidR="00F91DD7" w:rsidRPr="00EC0FE7" w:rsidRDefault="00F91DD7" w:rsidP="00F91DD7">
            <w:pPr>
              <w:tabs>
                <w:tab w:val="right" w:pos="9854"/>
              </w:tabs>
              <w:ind w:left="601"/>
              <w:jc w:val="both"/>
            </w:pPr>
            <w:r>
              <w:t xml:space="preserve">  </w:t>
            </w:r>
            <w:r w:rsidRPr="00EC0FE7">
              <w:t xml:space="preserve"> </w:t>
            </w:r>
            <w:proofErr w:type="gramStart"/>
            <w:r w:rsidRPr="00EC0FE7">
              <w:t>to</w:t>
            </w:r>
            <w:proofErr w:type="gramEnd"/>
            <w:r w:rsidRPr="00EC0FE7">
              <w:t xml:space="preserve"> be a pilgrim.</w:t>
            </w:r>
          </w:p>
          <w:p w14:paraId="2FD5FEC5" w14:textId="77777777" w:rsidR="00F91DD7" w:rsidRPr="00F91DD7" w:rsidRDefault="00F91DD7" w:rsidP="00F91DD7">
            <w:pPr>
              <w:tabs>
                <w:tab w:val="right" w:pos="9854"/>
              </w:tabs>
              <w:jc w:val="both"/>
              <w:rPr>
                <w:sz w:val="10"/>
                <w:szCs w:val="10"/>
              </w:rPr>
            </w:pPr>
          </w:p>
        </w:tc>
        <w:tc>
          <w:tcPr>
            <w:tcW w:w="4984" w:type="dxa"/>
          </w:tcPr>
          <w:p w14:paraId="55F3BD5C" w14:textId="77777777" w:rsidR="00F91DD7" w:rsidRPr="00EC0FE7" w:rsidRDefault="00F91DD7" w:rsidP="00F91DD7">
            <w:pPr>
              <w:tabs>
                <w:tab w:val="right" w:pos="9854"/>
              </w:tabs>
              <w:jc w:val="both"/>
            </w:pPr>
            <w:r w:rsidRPr="00EC0FE7">
              <w:t>Whoso beset him round</w:t>
            </w:r>
          </w:p>
          <w:p w14:paraId="02B461B2" w14:textId="77777777" w:rsidR="00F91DD7" w:rsidRPr="00EC0FE7" w:rsidRDefault="00F91DD7" w:rsidP="00F91DD7">
            <w:pPr>
              <w:tabs>
                <w:tab w:val="right" w:pos="9854"/>
              </w:tabs>
              <w:jc w:val="both"/>
            </w:pPr>
            <w:r>
              <w:t xml:space="preserve"> </w:t>
            </w:r>
            <w:r w:rsidRPr="00EC0FE7">
              <w:t xml:space="preserve">  with dismal stories,</w:t>
            </w:r>
          </w:p>
          <w:p w14:paraId="5D149306" w14:textId="77777777" w:rsidR="00F91DD7" w:rsidRPr="00EC0FE7" w:rsidRDefault="00F91DD7" w:rsidP="00F91DD7">
            <w:pPr>
              <w:tabs>
                <w:tab w:val="right" w:pos="9854"/>
              </w:tabs>
              <w:jc w:val="both"/>
            </w:pPr>
            <w:r w:rsidRPr="00EC0FE7">
              <w:t>do but themselves confound,</w:t>
            </w:r>
          </w:p>
          <w:p w14:paraId="79593135" w14:textId="77777777" w:rsidR="00F91DD7" w:rsidRPr="00EC0FE7" w:rsidRDefault="00F91DD7" w:rsidP="00F91DD7">
            <w:pPr>
              <w:tabs>
                <w:tab w:val="right" w:pos="9854"/>
              </w:tabs>
              <w:jc w:val="both"/>
            </w:pPr>
            <w:r>
              <w:t xml:space="preserve"> </w:t>
            </w:r>
            <w:r w:rsidRPr="00EC0FE7">
              <w:t xml:space="preserve">  </w:t>
            </w:r>
            <w:proofErr w:type="gramStart"/>
            <w:r w:rsidRPr="00EC0FE7">
              <w:t>his</w:t>
            </w:r>
            <w:proofErr w:type="gramEnd"/>
            <w:r w:rsidRPr="00EC0FE7">
              <w:t xml:space="preserve"> strength the more is.</w:t>
            </w:r>
          </w:p>
          <w:p w14:paraId="6DC1C1E7" w14:textId="77777777" w:rsidR="00F91DD7" w:rsidRPr="00EC0FE7" w:rsidRDefault="00F91DD7" w:rsidP="00F91DD7">
            <w:pPr>
              <w:tabs>
                <w:tab w:val="right" w:pos="9854"/>
              </w:tabs>
              <w:jc w:val="both"/>
            </w:pPr>
            <w:r w:rsidRPr="00EC0FE7">
              <w:t>No foes shall stay his might,</w:t>
            </w:r>
          </w:p>
          <w:p w14:paraId="3D389A4D" w14:textId="77777777" w:rsidR="00F91DD7" w:rsidRPr="00EC0FE7" w:rsidRDefault="00F91DD7" w:rsidP="00F91DD7">
            <w:pPr>
              <w:tabs>
                <w:tab w:val="right" w:pos="9854"/>
              </w:tabs>
              <w:jc w:val="both"/>
            </w:pPr>
            <w:r w:rsidRPr="00EC0FE7">
              <w:t>though he with giants fight,</w:t>
            </w:r>
          </w:p>
          <w:p w14:paraId="3F845EA7" w14:textId="77777777" w:rsidR="00F91DD7" w:rsidRPr="00EC0FE7" w:rsidRDefault="00F91DD7" w:rsidP="00F91DD7">
            <w:pPr>
              <w:tabs>
                <w:tab w:val="right" w:pos="9854"/>
              </w:tabs>
              <w:jc w:val="both"/>
            </w:pPr>
            <w:r w:rsidRPr="00EC0FE7">
              <w:t>he will make good his right</w:t>
            </w:r>
          </w:p>
          <w:p w14:paraId="54300EF9" w14:textId="77777777" w:rsidR="00F91DD7" w:rsidRPr="00EC0FE7" w:rsidRDefault="00F91DD7" w:rsidP="00F91DD7">
            <w:pPr>
              <w:tabs>
                <w:tab w:val="right" w:pos="9854"/>
              </w:tabs>
              <w:jc w:val="both"/>
            </w:pPr>
            <w:r>
              <w:t xml:space="preserve">  </w:t>
            </w:r>
            <w:r w:rsidRPr="00EC0FE7">
              <w:t xml:space="preserve"> </w:t>
            </w:r>
            <w:proofErr w:type="gramStart"/>
            <w:r w:rsidRPr="00EC0FE7">
              <w:t>to</w:t>
            </w:r>
            <w:proofErr w:type="gramEnd"/>
            <w:r w:rsidRPr="00EC0FE7">
              <w:t xml:space="preserve"> be a pilgrim.</w:t>
            </w:r>
          </w:p>
          <w:p w14:paraId="3F9BAACD" w14:textId="77777777" w:rsidR="00F91DD7" w:rsidRPr="00F91DD7" w:rsidRDefault="00F91DD7" w:rsidP="00F91DD7">
            <w:pPr>
              <w:tabs>
                <w:tab w:val="right" w:pos="9854"/>
              </w:tabs>
              <w:jc w:val="both"/>
              <w:rPr>
                <w:sz w:val="10"/>
                <w:szCs w:val="10"/>
              </w:rPr>
            </w:pPr>
          </w:p>
        </w:tc>
      </w:tr>
      <w:tr w:rsidR="00F91DD7" w14:paraId="2C2FC32C" w14:textId="77777777" w:rsidTr="00F91DD7">
        <w:tc>
          <w:tcPr>
            <w:tcW w:w="9967" w:type="dxa"/>
            <w:gridSpan w:val="2"/>
          </w:tcPr>
          <w:p w14:paraId="55B1456C" w14:textId="77777777" w:rsidR="00F91DD7" w:rsidRPr="00EC0FE7" w:rsidRDefault="00F91DD7" w:rsidP="008614EE">
            <w:pPr>
              <w:tabs>
                <w:tab w:val="right" w:pos="9854"/>
              </w:tabs>
              <w:ind w:left="3011"/>
              <w:jc w:val="both"/>
            </w:pPr>
            <w:r w:rsidRPr="00EC0FE7">
              <w:t>Since, Lord, thou dost defend</w:t>
            </w:r>
          </w:p>
          <w:p w14:paraId="0CC12371" w14:textId="77777777" w:rsidR="00F91DD7" w:rsidRPr="00EC0FE7" w:rsidRDefault="00F91DD7" w:rsidP="008614EE">
            <w:pPr>
              <w:tabs>
                <w:tab w:val="right" w:pos="9854"/>
              </w:tabs>
              <w:ind w:left="3011"/>
              <w:jc w:val="both"/>
            </w:pPr>
            <w:r>
              <w:t xml:space="preserve"> </w:t>
            </w:r>
            <w:r w:rsidRPr="00EC0FE7">
              <w:t xml:space="preserve">  us with thy spirit;</w:t>
            </w:r>
          </w:p>
          <w:p w14:paraId="68796C68" w14:textId="77777777" w:rsidR="00F91DD7" w:rsidRPr="00EC0FE7" w:rsidRDefault="00F91DD7" w:rsidP="008614EE">
            <w:pPr>
              <w:tabs>
                <w:tab w:val="right" w:pos="9854"/>
              </w:tabs>
              <w:ind w:left="3011"/>
              <w:jc w:val="both"/>
            </w:pPr>
            <w:r w:rsidRPr="00EC0FE7">
              <w:t>we know we at the end</w:t>
            </w:r>
          </w:p>
          <w:p w14:paraId="1540C121" w14:textId="77777777" w:rsidR="00F91DD7" w:rsidRPr="00EC0FE7" w:rsidRDefault="00F91DD7" w:rsidP="008614EE">
            <w:pPr>
              <w:tabs>
                <w:tab w:val="right" w:pos="9854"/>
              </w:tabs>
              <w:ind w:left="3011"/>
              <w:jc w:val="both"/>
            </w:pPr>
            <w:r>
              <w:t xml:space="preserve"> </w:t>
            </w:r>
            <w:r w:rsidRPr="00EC0FE7">
              <w:t xml:space="preserve">  </w:t>
            </w:r>
            <w:proofErr w:type="gramStart"/>
            <w:r w:rsidRPr="00EC0FE7">
              <w:t>shall</w:t>
            </w:r>
            <w:proofErr w:type="gramEnd"/>
            <w:r w:rsidRPr="00EC0FE7">
              <w:t xml:space="preserve"> life inherit.</w:t>
            </w:r>
          </w:p>
          <w:p w14:paraId="703DBF50" w14:textId="77777777" w:rsidR="00F91DD7" w:rsidRPr="00EC0FE7" w:rsidRDefault="00F91DD7" w:rsidP="008614EE">
            <w:pPr>
              <w:tabs>
                <w:tab w:val="right" w:pos="9854"/>
              </w:tabs>
              <w:ind w:left="3011"/>
              <w:jc w:val="both"/>
            </w:pPr>
            <w:r w:rsidRPr="00EC0FE7">
              <w:t>Then, fancies, flee away!</w:t>
            </w:r>
          </w:p>
          <w:p w14:paraId="0BE16656" w14:textId="77777777" w:rsidR="00F91DD7" w:rsidRPr="00EC0FE7" w:rsidRDefault="00F91DD7" w:rsidP="008614EE">
            <w:pPr>
              <w:tabs>
                <w:tab w:val="right" w:pos="9854"/>
              </w:tabs>
              <w:ind w:left="3011"/>
              <w:jc w:val="both"/>
            </w:pPr>
            <w:r w:rsidRPr="00EC0FE7">
              <w:t>I’ll fear not what men say,</w:t>
            </w:r>
          </w:p>
          <w:p w14:paraId="611FB7E6" w14:textId="77777777" w:rsidR="00F91DD7" w:rsidRPr="00EC0FE7" w:rsidRDefault="00F91DD7" w:rsidP="008614EE">
            <w:pPr>
              <w:tabs>
                <w:tab w:val="right" w:pos="9854"/>
              </w:tabs>
              <w:ind w:left="3011"/>
              <w:jc w:val="both"/>
            </w:pPr>
            <w:r w:rsidRPr="00EC0FE7">
              <w:t>I’ll labour night and day</w:t>
            </w:r>
          </w:p>
          <w:p w14:paraId="18DED769" w14:textId="77777777" w:rsidR="00F91DD7" w:rsidRPr="00EC0FE7" w:rsidRDefault="00F91DD7" w:rsidP="008614EE">
            <w:pPr>
              <w:tabs>
                <w:tab w:val="right" w:pos="9854"/>
              </w:tabs>
              <w:ind w:left="3011"/>
              <w:jc w:val="both"/>
            </w:pPr>
            <w:r>
              <w:t xml:space="preserve">  </w:t>
            </w:r>
            <w:r w:rsidRPr="00EC0FE7">
              <w:t xml:space="preserve"> </w:t>
            </w:r>
            <w:proofErr w:type="gramStart"/>
            <w:r w:rsidRPr="00EC0FE7">
              <w:t>to</w:t>
            </w:r>
            <w:proofErr w:type="gramEnd"/>
            <w:r w:rsidRPr="00EC0FE7">
              <w:t xml:space="preserve"> be a pilgrim.</w:t>
            </w:r>
          </w:p>
          <w:p w14:paraId="7FD28A31" w14:textId="77777777" w:rsidR="00F91DD7" w:rsidRPr="00F91DD7" w:rsidRDefault="00F91DD7" w:rsidP="008614EE">
            <w:pPr>
              <w:widowControl w:val="0"/>
              <w:ind w:left="3011"/>
              <w:jc w:val="right"/>
              <w:rPr>
                <w:b/>
                <w:bCs/>
                <w:sz w:val="18"/>
                <w:szCs w:val="18"/>
              </w:rPr>
            </w:pPr>
            <w:r w:rsidRPr="00F91DD7">
              <w:rPr>
                <w:i/>
                <w:sz w:val="18"/>
                <w:szCs w:val="18"/>
              </w:rPr>
              <w:t>Monk’s Gate 372 NEH</w:t>
            </w:r>
          </w:p>
          <w:p w14:paraId="4F9F453B" w14:textId="77777777" w:rsidR="00F91DD7" w:rsidRDefault="00F91DD7" w:rsidP="00F91DD7">
            <w:pPr>
              <w:tabs>
                <w:tab w:val="right" w:pos="9854"/>
              </w:tabs>
              <w:jc w:val="both"/>
            </w:pPr>
          </w:p>
        </w:tc>
      </w:tr>
    </w:tbl>
    <w:p w14:paraId="37FA9D5A" w14:textId="77777777" w:rsidR="00F91DD7" w:rsidRDefault="00F91DD7">
      <w:pPr>
        <w:widowControl w:val="0"/>
        <w:spacing w:after="0" w:line="240" w:lineRule="auto"/>
        <w:rPr>
          <w:b/>
          <w:bCs/>
        </w:rPr>
      </w:pPr>
      <w:bookmarkStart w:id="0" w:name="_GoBack"/>
      <w:bookmarkEnd w:id="0"/>
    </w:p>
    <w:sectPr w:rsidR="00F91DD7" w:rsidSect="0021788D">
      <w:headerReference w:type="default" r:id="rId6"/>
      <w:pgSz w:w="11906" w:h="16838"/>
      <w:pgMar w:top="568" w:right="849"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74FE" w14:textId="77777777" w:rsidR="004E7BB4" w:rsidRDefault="004E7BB4" w:rsidP="001C402A">
      <w:pPr>
        <w:spacing w:after="0" w:line="240" w:lineRule="auto"/>
      </w:pPr>
      <w:r>
        <w:separator/>
      </w:r>
    </w:p>
  </w:endnote>
  <w:endnote w:type="continuationSeparator" w:id="0">
    <w:p w14:paraId="177ECE1F" w14:textId="77777777" w:rsidR="004E7BB4" w:rsidRDefault="004E7BB4" w:rsidP="001C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0476" w14:textId="77777777" w:rsidR="004E7BB4" w:rsidRDefault="004E7BB4" w:rsidP="001C402A">
      <w:pPr>
        <w:spacing w:after="0" w:line="240" w:lineRule="auto"/>
      </w:pPr>
      <w:r>
        <w:separator/>
      </w:r>
    </w:p>
  </w:footnote>
  <w:footnote w:type="continuationSeparator" w:id="0">
    <w:p w14:paraId="4731D9CE" w14:textId="77777777" w:rsidR="004E7BB4" w:rsidRDefault="004E7BB4" w:rsidP="001C4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92A1" w14:textId="2949FFC8" w:rsidR="001C402A" w:rsidRPr="007B4AED" w:rsidRDefault="000E137A" w:rsidP="00D63CF5">
    <w:pPr>
      <w:pStyle w:val="Header"/>
      <w:tabs>
        <w:tab w:val="clear" w:pos="9026"/>
        <w:tab w:val="right" w:pos="10065"/>
      </w:tabs>
      <w:ind w:right="-88"/>
      <w:rPr>
        <w:b/>
        <w:sz w:val="28"/>
        <w:szCs w:val="28"/>
      </w:rPr>
    </w:pPr>
    <w:r>
      <w:rPr>
        <w:b/>
        <w:sz w:val="24"/>
        <w:szCs w:val="24"/>
      </w:rPr>
      <w:t>Sunday</w:t>
    </w:r>
    <w:r w:rsidR="0058675B">
      <w:rPr>
        <w:b/>
        <w:sz w:val="24"/>
        <w:szCs w:val="24"/>
      </w:rPr>
      <w:t xml:space="preserve"> </w:t>
    </w:r>
    <w:r w:rsidR="00046178">
      <w:rPr>
        <w:b/>
        <w:sz w:val="24"/>
        <w:szCs w:val="24"/>
      </w:rPr>
      <w:t>6 June</w:t>
    </w:r>
    <w:r w:rsidR="00E82852">
      <w:rPr>
        <w:b/>
        <w:sz w:val="24"/>
        <w:szCs w:val="24"/>
      </w:rPr>
      <w:t xml:space="preserve"> 2021</w:t>
    </w:r>
    <w:r w:rsidR="00D63CF5">
      <w:rPr>
        <w:b/>
        <w:sz w:val="24"/>
        <w:szCs w:val="24"/>
      </w:rPr>
      <w:tab/>
    </w:r>
    <w:r w:rsidR="00D63CF5">
      <w:rPr>
        <w:b/>
        <w:sz w:val="24"/>
        <w:szCs w:val="24"/>
      </w:rPr>
      <w:tab/>
    </w:r>
    <w:r w:rsidR="00046178" w:rsidRPr="00046178">
      <w:rPr>
        <w:b/>
        <w:sz w:val="28"/>
        <w:szCs w:val="28"/>
      </w:rPr>
      <w:t>First Sunday after Trinity</w:t>
    </w:r>
  </w:p>
  <w:p w14:paraId="6146BD46" w14:textId="16E65847" w:rsidR="00046178" w:rsidRDefault="005A44BB" w:rsidP="00046178">
    <w:pPr>
      <w:tabs>
        <w:tab w:val="right" w:pos="10065"/>
      </w:tabs>
      <w:spacing w:after="0" w:line="240" w:lineRule="auto"/>
      <w:ind w:right="-88"/>
    </w:pPr>
    <w:r>
      <w:rPr>
        <w:b/>
        <w:sz w:val="28"/>
        <w:szCs w:val="28"/>
      </w:rPr>
      <w:t>Hymns</w:t>
    </w:r>
    <w:r w:rsidR="00872729">
      <w:rPr>
        <w:b/>
        <w:sz w:val="28"/>
        <w:szCs w:val="28"/>
      </w:rPr>
      <w:t>, Readings, and Collect</w:t>
    </w:r>
    <w:r w:rsidR="00D63CF5">
      <w:rPr>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5"/>
    <w:rsid w:val="00000B94"/>
    <w:rsid w:val="00001568"/>
    <w:rsid w:val="0001190F"/>
    <w:rsid w:val="00017826"/>
    <w:rsid w:val="000341B3"/>
    <w:rsid w:val="0004096E"/>
    <w:rsid w:val="000426E4"/>
    <w:rsid w:val="00046178"/>
    <w:rsid w:val="00051712"/>
    <w:rsid w:val="00054061"/>
    <w:rsid w:val="00054D2B"/>
    <w:rsid w:val="00056D20"/>
    <w:rsid w:val="000712B6"/>
    <w:rsid w:val="00071BED"/>
    <w:rsid w:val="0008741A"/>
    <w:rsid w:val="000A2BDA"/>
    <w:rsid w:val="000A35F5"/>
    <w:rsid w:val="000A6662"/>
    <w:rsid w:val="000B6BF9"/>
    <w:rsid w:val="000B6DA9"/>
    <w:rsid w:val="000B78CD"/>
    <w:rsid w:val="000C4309"/>
    <w:rsid w:val="000C528C"/>
    <w:rsid w:val="000D04E6"/>
    <w:rsid w:val="000D1549"/>
    <w:rsid w:val="000D3228"/>
    <w:rsid w:val="000D48D0"/>
    <w:rsid w:val="000E137A"/>
    <w:rsid w:val="000F3F34"/>
    <w:rsid w:val="0010747C"/>
    <w:rsid w:val="00115F45"/>
    <w:rsid w:val="00125A32"/>
    <w:rsid w:val="00126F80"/>
    <w:rsid w:val="0013064D"/>
    <w:rsid w:val="00133774"/>
    <w:rsid w:val="00133FD8"/>
    <w:rsid w:val="00137C38"/>
    <w:rsid w:val="00170976"/>
    <w:rsid w:val="001725E8"/>
    <w:rsid w:val="001824FC"/>
    <w:rsid w:val="001935D3"/>
    <w:rsid w:val="00194F80"/>
    <w:rsid w:val="001B5345"/>
    <w:rsid w:val="001B77E7"/>
    <w:rsid w:val="001B7F3E"/>
    <w:rsid w:val="001C402A"/>
    <w:rsid w:val="001C4427"/>
    <w:rsid w:val="001E1EB0"/>
    <w:rsid w:val="001E38CB"/>
    <w:rsid w:val="001E3A2C"/>
    <w:rsid w:val="001F0008"/>
    <w:rsid w:val="00203DE2"/>
    <w:rsid w:val="00205884"/>
    <w:rsid w:val="00214997"/>
    <w:rsid w:val="0021788D"/>
    <w:rsid w:val="00220031"/>
    <w:rsid w:val="00231EE1"/>
    <w:rsid w:val="00236385"/>
    <w:rsid w:val="00240512"/>
    <w:rsid w:val="00250D3E"/>
    <w:rsid w:val="00257F46"/>
    <w:rsid w:val="00262A99"/>
    <w:rsid w:val="00277402"/>
    <w:rsid w:val="00294414"/>
    <w:rsid w:val="00296AE4"/>
    <w:rsid w:val="002A10AD"/>
    <w:rsid w:val="002A2667"/>
    <w:rsid w:val="002B3375"/>
    <w:rsid w:val="002B3449"/>
    <w:rsid w:val="002B582B"/>
    <w:rsid w:val="002C1597"/>
    <w:rsid w:val="002C7802"/>
    <w:rsid w:val="002E7DA5"/>
    <w:rsid w:val="003074CB"/>
    <w:rsid w:val="00311D73"/>
    <w:rsid w:val="00324106"/>
    <w:rsid w:val="00334AE5"/>
    <w:rsid w:val="00340088"/>
    <w:rsid w:val="003538BD"/>
    <w:rsid w:val="00356F0F"/>
    <w:rsid w:val="0037108C"/>
    <w:rsid w:val="00390DDB"/>
    <w:rsid w:val="00393455"/>
    <w:rsid w:val="003A02B6"/>
    <w:rsid w:val="003A1AD9"/>
    <w:rsid w:val="003D4E62"/>
    <w:rsid w:val="003D5B3B"/>
    <w:rsid w:val="00404FA8"/>
    <w:rsid w:val="00456208"/>
    <w:rsid w:val="004635DB"/>
    <w:rsid w:val="00470702"/>
    <w:rsid w:val="00473563"/>
    <w:rsid w:val="004758FF"/>
    <w:rsid w:val="0047691F"/>
    <w:rsid w:val="00485659"/>
    <w:rsid w:val="00491452"/>
    <w:rsid w:val="0049661E"/>
    <w:rsid w:val="004A10B7"/>
    <w:rsid w:val="004A1787"/>
    <w:rsid w:val="004A2DE8"/>
    <w:rsid w:val="004A369C"/>
    <w:rsid w:val="004A5266"/>
    <w:rsid w:val="004A7418"/>
    <w:rsid w:val="004A7F75"/>
    <w:rsid w:val="004B44C1"/>
    <w:rsid w:val="004B5FA2"/>
    <w:rsid w:val="004B6F95"/>
    <w:rsid w:val="004E1438"/>
    <w:rsid w:val="004E35E1"/>
    <w:rsid w:val="004E6D4E"/>
    <w:rsid w:val="004E7BB4"/>
    <w:rsid w:val="004F67EA"/>
    <w:rsid w:val="004F7EEF"/>
    <w:rsid w:val="0051279C"/>
    <w:rsid w:val="0051323D"/>
    <w:rsid w:val="00531A06"/>
    <w:rsid w:val="00562FD2"/>
    <w:rsid w:val="0057737D"/>
    <w:rsid w:val="00585CFD"/>
    <w:rsid w:val="0058675B"/>
    <w:rsid w:val="005876CA"/>
    <w:rsid w:val="005A39B4"/>
    <w:rsid w:val="005A44BB"/>
    <w:rsid w:val="005B68FC"/>
    <w:rsid w:val="005C1F0F"/>
    <w:rsid w:val="005F104C"/>
    <w:rsid w:val="005F693C"/>
    <w:rsid w:val="006038FB"/>
    <w:rsid w:val="00610953"/>
    <w:rsid w:val="00616AFD"/>
    <w:rsid w:val="006326A8"/>
    <w:rsid w:val="00644F6D"/>
    <w:rsid w:val="00656603"/>
    <w:rsid w:val="0068244B"/>
    <w:rsid w:val="00684866"/>
    <w:rsid w:val="006876C9"/>
    <w:rsid w:val="0069052D"/>
    <w:rsid w:val="00693A84"/>
    <w:rsid w:val="00696E10"/>
    <w:rsid w:val="006A6666"/>
    <w:rsid w:val="006C3FA1"/>
    <w:rsid w:val="006D5A47"/>
    <w:rsid w:val="006D6CB4"/>
    <w:rsid w:val="006D7565"/>
    <w:rsid w:val="006E2C94"/>
    <w:rsid w:val="006F11B5"/>
    <w:rsid w:val="0070250B"/>
    <w:rsid w:val="007330DB"/>
    <w:rsid w:val="00733481"/>
    <w:rsid w:val="0074574A"/>
    <w:rsid w:val="00747C54"/>
    <w:rsid w:val="0075417B"/>
    <w:rsid w:val="007578A5"/>
    <w:rsid w:val="00780164"/>
    <w:rsid w:val="007843C0"/>
    <w:rsid w:val="00790613"/>
    <w:rsid w:val="00795740"/>
    <w:rsid w:val="007B3F0C"/>
    <w:rsid w:val="007B4AED"/>
    <w:rsid w:val="007C745B"/>
    <w:rsid w:val="007D3F9C"/>
    <w:rsid w:val="007F5984"/>
    <w:rsid w:val="007F5D1E"/>
    <w:rsid w:val="007F667A"/>
    <w:rsid w:val="008069AC"/>
    <w:rsid w:val="00824D61"/>
    <w:rsid w:val="00830F64"/>
    <w:rsid w:val="0083703E"/>
    <w:rsid w:val="008614EE"/>
    <w:rsid w:val="00872729"/>
    <w:rsid w:val="00880350"/>
    <w:rsid w:val="008A233D"/>
    <w:rsid w:val="008A5C7F"/>
    <w:rsid w:val="008D00A8"/>
    <w:rsid w:val="008E1F01"/>
    <w:rsid w:val="008E4C0B"/>
    <w:rsid w:val="008E59DF"/>
    <w:rsid w:val="008E669C"/>
    <w:rsid w:val="008F3985"/>
    <w:rsid w:val="00906FB7"/>
    <w:rsid w:val="00920DAD"/>
    <w:rsid w:val="00921379"/>
    <w:rsid w:val="00922B99"/>
    <w:rsid w:val="009279CF"/>
    <w:rsid w:val="00933EBF"/>
    <w:rsid w:val="00952ACD"/>
    <w:rsid w:val="00966CFF"/>
    <w:rsid w:val="00982BE6"/>
    <w:rsid w:val="00984A67"/>
    <w:rsid w:val="0098520C"/>
    <w:rsid w:val="00985D7C"/>
    <w:rsid w:val="00990F06"/>
    <w:rsid w:val="009A17EC"/>
    <w:rsid w:val="009A2343"/>
    <w:rsid w:val="009A3AAE"/>
    <w:rsid w:val="009B7BF2"/>
    <w:rsid w:val="009D6E55"/>
    <w:rsid w:val="009E0F63"/>
    <w:rsid w:val="009F783E"/>
    <w:rsid w:val="00A01725"/>
    <w:rsid w:val="00A03426"/>
    <w:rsid w:val="00A16652"/>
    <w:rsid w:val="00A20D51"/>
    <w:rsid w:val="00A25FFB"/>
    <w:rsid w:val="00A30561"/>
    <w:rsid w:val="00A34F71"/>
    <w:rsid w:val="00A412B9"/>
    <w:rsid w:val="00A65BCE"/>
    <w:rsid w:val="00A66306"/>
    <w:rsid w:val="00A6792C"/>
    <w:rsid w:val="00A8259A"/>
    <w:rsid w:val="00A97FA3"/>
    <w:rsid w:val="00AA391E"/>
    <w:rsid w:val="00AA48B6"/>
    <w:rsid w:val="00AB0672"/>
    <w:rsid w:val="00AD72F0"/>
    <w:rsid w:val="00AE7F16"/>
    <w:rsid w:val="00AF3146"/>
    <w:rsid w:val="00B07E1A"/>
    <w:rsid w:val="00B101AD"/>
    <w:rsid w:val="00B42300"/>
    <w:rsid w:val="00B642CF"/>
    <w:rsid w:val="00B73A87"/>
    <w:rsid w:val="00B74BD7"/>
    <w:rsid w:val="00B74FD0"/>
    <w:rsid w:val="00B822FA"/>
    <w:rsid w:val="00B8511F"/>
    <w:rsid w:val="00B85AD3"/>
    <w:rsid w:val="00B8701E"/>
    <w:rsid w:val="00B87EDE"/>
    <w:rsid w:val="00C00FA4"/>
    <w:rsid w:val="00C151E1"/>
    <w:rsid w:val="00C1660F"/>
    <w:rsid w:val="00C252E6"/>
    <w:rsid w:val="00C336CA"/>
    <w:rsid w:val="00C360E6"/>
    <w:rsid w:val="00C5745C"/>
    <w:rsid w:val="00C630EE"/>
    <w:rsid w:val="00C70568"/>
    <w:rsid w:val="00C77CD3"/>
    <w:rsid w:val="00C85CD3"/>
    <w:rsid w:val="00C9258D"/>
    <w:rsid w:val="00C9458E"/>
    <w:rsid w:val="00CA20D5"/>
    <w:rsid w:val="00CA48E3"/>
    <w:rsid w:val="00CA69F0"/>
    <w:rsid w:val="00CD6612"/>
    <w:rsid w:val="00CD67C2"/>
    <w:rsid w:val="00CE2346"/>
    <w:rsid w:val="00CF61E4"/>
    <w:rsid w:val="00D1284D"/>
    <w:rsid w:val="00D12BE4"/>
    <w:rsid w:val="00D12EDB"/>
    <w:rsid w:val="00D13723"/>
    <w:rsid w:val="00D14561"/>
    <w:rsid w:val="00D35B14"/>
    <w:rsid w:val="00D504D5"/>
    <w:rsid w:val="00D5472D"/>
    <w:rsid w:val="00D54BBF"/>
    <w:rsid w:val="00D63CF5"/>
    <w:rsid w:val="00D76B83"/>
    <w:rsid w:val="00D82540"/>
    <w:rsid w:val="00DA45FF"/>
    <w:rsid w:val="00DA6B70"/>
    <w:rsid w:val="00DB6C20"/>
    <w:rsid w:val="00DC1537"/>
    <w:rsid w:val="00DC6F30"/>
    <w:rsid w:val="00DC7656"/>
    <w:rsid w:val="00DE292B"/>
    <w:rsid w:val="00DE3B48"/>
    <w:rsid w:val="00E06CBD"/>
    <w:rsid w:val="00E1686B"/>
    <w:rsid w:val="00E30573"/>
    <w:rsid w:val="00E31380"/>
    <w:rsid w:val="00E41407"/>
    <w:rsid w:val="00E63573"/>
    <w:rsid w:val="00E75A95"/>
    <w:rsid w:val="00E80E88"/>
    <w:rsid w:val="00E82852"/>
    <w:rsid w:val="00E9606F"/>
    <w:rsid w:val="00EA49D3"/>
    <w:rsid w:val="00EB2B2A"/>
    <w:rsid w:val="00EB7FB6"/>
    <w:rsid w:val="00EC6BA4"/>
    <w:rsid w:val="00EE23C1"/>
    <w:rsid w:val="00EE40EB"/>
    <w:rsid w:val="00EF1781"/>
    <w:rsid w:val="00F10365"/>
    <w:rsid w:val="00F125A2"/>
    <w:rsid w:val="00F14DA3"/>
    <w:rsid w:val="00F22A12"/>
    <w:rsid w:val="00F51D96"/>
    <w:rsid w:val="00F567CC"/>
    <w:rsid w:val="00F7468E"/>
    <w:rsid w:val="00F76781"/>
    <w:rsid w:val="00F90AEB"/>
    <w:rsid w:val="00F91DD7"/>
    <w:rsid w:val="00F92C6F"/>
    <w:rsid w:val="00F97FAA"/>
    <w:rsid w:val="00FA5EB4"/>
    <w:rsid w:val="00FA6FFE"/>
    <w:rsid w:val="00FB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BE7D"/>
  <w15:docId w15:val="{3AB05A3B-A03E-40F3-963A-BDE390EC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5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34A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109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AE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10953"/>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rsid w:val="00610953"/>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semiHidden/>
    <w:rsid w:val="00610953"/>
    <w:rPr>
      <w:rFonts w:ascii="Times New Roman" w:eastAsia="Times New Roman" w:hAnsi="Times New Roman" w:cs="Times New Roman"/>
      <w:sz w:val="28"/>
      <w:szCs w:val="20"/>
    </w:rPr>
  </w:style>
  <w:style w:type="paragraph" w:styleId="BodyText">
    <w:name w:val="Body Text"/>
    <w:basedOn w:val="Normal"/>
    <w:link w:val="BodyTextChar"/>
    <w:rsid w:val="00C336CA"/>
    <w:pPr>
      <w:spacing w:after="0" w:line="240" w:lineRule="auto"/>
    </w:pPr>
    <w:rPr>
      <w:rFonts w:ascii="Times" w:eastAsia="Times New Roman" w:hAnsi="Times" w:cs="Times New Roman"/>
      <w:noProof/>
      <w:sz w:val="28"/>
      <w:szCs w:val="28"/>
    </w:rPr>
  </w:style>
  <w:style w:type="character" w:customStyle="1" w:styleId="BodyTextChar">
    <w:name w:val="Body Text Char"/>
    <w:basedOn w:val="DefaultParagraphFont"/>
    <w:link w:val="BodyText"/>
    <w:rsid w:val="00C336CA"/>
    <w:rPr>
      <w:rFonts w:ascii="Times" w:eastAsia="Times New Roman" w:hAnsi="Times" w:cs="Times New Roman"/>
      <w:noProof/>
      <w:sz w:val="28"/>
      <w:szCs w:val="28"/>
    </w:rPr>
  </w:style>
  <w:style w:type="paragraph" w:styleId="Header">
    <w:name w:val="header"/>
    <w:basedOn w:val="Normal"/>
    <w:link w:val="HeaderChar"/>
    <w:uiPriority w:val="99"/>
    <w:unhideWhenUsed/>
    <w:rsid w:val="001C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2A"/>
  </w:style>
  <w:style w:type="character" w:styleId="Hyperlink">
    <w:name w:val="Hyperlink"/>
    <w:basedOn w:val="DefaultParagraphFont"/>
    <w:uiPriority w:val="99"/>
    <w:semiHidden/>
    <w:unhideWhenUsed/>
    <w:rsid w:val="0013064D"/>
    <w:rPr>
      <w:color w:val="0000FF"/>
      <w:u w:val="single"/>
    </w:rPr>
  </w:style>
  <w:style w:type="character" w:customStyle="1" w:styleId="sc">
    <w:name w:val="sc"/>
    <w:basedOn w:val="DefaultParagraphFont"/>
    <w:rsid w:val="004A2DE8"/>
  </w:style>
  <w:style w:type="paragraph" w:styleId="ListParagraph">
    <w:name w:val="List Paragraph"/>
    <w:basedOn w:val="Normal"/>
    <w:uiPriority w:val="34"/>
    <w:qFormat/>
    <w:rsid w:val="006D6CB4"/>
    <w:pPr>
      <w:ind w:left="720"/>
      <w:contextualSpacing/>
    </w:pPr>
  </w:style>
  <w:style w:type="paragraph" w:styleId="BalloonText">
    <w:name w:val="Balloon Text"/>
    <w:basedOn w:val="Normal"/>
    <w:link w:val="BalloonTextChar"/>
    <w:uiPriority w:val="99"/>
    <w:semiHidden/>
    <w:unhideWhenUsed/>
    <w:rsid w:val="006D6C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CB4"/>
    <w:rPr>
      <w:rFonts w:ascii="Times New Roman" w:hAnsi="Times New Roman" w:cs="Times New Roman"/>
      <w:sz w:val="18"/>
      <w:szCs w:val="18"/>
    </w:rPr>
  </w:style>
  <w:style w:type="paragraph" w:customStyle="1" w:styleId="Main">
    <w:name w:val="Main"/>
    <w:basedOn w:val="Normal"/>
    <w:rsid w:val="00790613"/>
    <w:pPr>
      <w:spacing w:after="0" w:line="240" w:lineRule="auto"/>
      <w:jc w:val="both"/>
    </w:pPr>
    <w:rPr>
      <w:rFonts w:ascii="Times" w:eastAsia="Times New Roman" w:hAnsi="Times" w:cs="Times New Roman"/>
      <w:noProof/>
      <w:sz w:val="28"/>
      <w:szCs w:val="28"/>
    </w:rPr>
  </w:style>
  <w:style w:type="table" w:customStyle="1" w:styleId="TableGrid1">
    <w:name w:val="Table Grid1"/>
    <w:basedOn w:val="TableNormal"/>
    <w:next w:val="TableGrid"/>
    <w:uiPriority w:val="39"/>
    <w:rsid w:val="00C1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35F5"/>
    <w:pPr>
      <w:spacing w:after="120" w:line="240" w:lineRule="auto"/>
      <w:ind w:left="283"/>
    </w:pPr>
    <w:rPr>
      <w:rFonts w:ascii="Californian FB" w:eastAsia="Times New Roman" w:hAnsi="Californian FB" w:cs="Times New Roman"/>
      <w:sz w:val="28"/>
      <w:szCs w:val="28"/>
    </w:rPr>
  </w:style>
  <w:style w:type="character" w:customStyle="1" w:styleId="BodyTextIndentChar">
    <w:name w:val="Body Text Indent Char"/>
    <w:basedOn w:val="DefaultParagraphFont"/>
    <w:link w:val="BodyTextIndent"/>
    <w:rsid w:val="000A35F5"/>
    <w:rPr>
      <w:rFonts w:ascii="Californian FB" w:eastAsia="Times New Roman" w:hAnsi="Californian FB" w:cs="Times New Roman"/>
      <w:sz w:val="28"/>
      <w:szCs w:val="28"/>
    </w:rPr>
  </w:style>
  <w:style w:type="character" w:customStyle="1" w:styleId="Heading1Char">
    <w:name w:val="Heading 1 Char"/>
    <w:basedOn w:val="DefaultParagraphFont"/>
    <w:link w:val="Heading1"/>
    <w:uiPriority w:val="9"/>
    <w:rsid w:val="00E3057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91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12">
      <w:bodyDiv w:val="1"/>
      <w:marLeft w:val="0"/>
      <w:marRight w:val="0"/>
      <w:marTop w:val="0"/>
      <w:marBottom w:val="0"/>
      <w:divBdr>
        <w:top w:val="none" w:sz="0" w:space="0" w:color="auto"/>
        <w:left w:val="none" w:sz="0" w:space="0" w:color="auto"/>
        <w:bottom w:val="none" w:sz="0" w:space="0" w:color="auto"/>
        <w:right w:val="none" w:sz="0" w:space="0" w:color="auto"/>
      </w:divBdr>
    </w:div>
    <w:div w:id="14384111">
      <w:bodyDiv w:val="1"/>
      <w:marLeft w:val="0"/>
      <w:marRight w:val="0"/>
      <w:marTop w:val="0"/>
      <w:marBottom w:val="0"/>
      <w:divBdr>
        <w:top w:val="none" w:sz="0" w:space="0" w:color="auto"/>
        <w:left w:val="none" w:sz="0" w:space="0" w:color="auto"/>
        <w:bottom w:val="none" w:sz="0" w:space="0" w:color="auto"/>
        <w:right w:val="none" w:sz="0" w:space="0" w:color="auto"/>
      </w:divBdr>
    </w:div>
    <w:div w:id="65340990">
      <w:bodyDiv w:val="1"/>
      <w:marLeft w:val="0"/>
      <w:marRight w:val="0"/>
      <w:marTop w:val="0"/>
      <w:marBottom w:val="0"/>
      <w:divBdr>
        <w:top w:val="none" w:sz="0" w:space="0" w:color="auto"/>
        <w:left w:val="none" w:sz="0" w:space="0" w:color="auto"/>
        <w:bottom w:val="none" w:sz="0" w:space="0" w:color="auto"/>
        <w:right w:val="none" w:sz="0" w:space="0" w:color="auto"/>
      </w:divBdr>
    </w:div>
    <w:div w:id="109712042">
      <w:bodyDiv w:val="1"/>
      <w:marLeft w:val="0"/>
      <w:marRight w:val="0"/>
      <w:marTop w:val="0"/>
      <w:marBottom w:val="0"/>
      <w:divBdr>
        <w:top w:val="none" w:sz="0" w:space="0" w:color="auto"/>
        <w:left w:val="none" w:sz="0" w:space="0" w:color="auto"/>
        <w:bottom w:val="none" w:sz="0" w:space="0" w:color="auto"/>
        <w:right w:val="none" w:sz="0" w:space="0" w:color="auto"/>
      </w:divBdr>
    </w:div>
    <w:div w:id="155851408">
      <w:bodyDiv w:val="1"/>
      <w:marLeft w:val="0"/>
      <w:marRight w:val="0"/>
      <w:marTop w:val="0"/>
      <w:marBottom w:val="0"/>
      <w:divBdr>
        <w:top w:val="none" w:sz="0" w:space="0" w:color="auto"/>
        <w:left w:val="none" w:sz="0" w:space="0" w:color="auto"/>
        <w:bottom w:val="none" w:sz="0" w:space="0" w:color="auto"/>
        <w:right w:val="none" w:sz="0" w:space="0" w:color="auto"/>
      </w:divBdr>
    </w:div>
    <w:div w:id="174853180">
      <w:bodyDiv w:val="1"/>
      <w:marLeft w:val="0"/>
      <w:marRight w:val="0"/>
      <w:marTop w:val="0"/>
      <w:marBottom w:val="0"/>
      <w:divBdr>
        <w:top w:val="none" w:sz="0" w:space="0" w:color="auto"/>
        <w:left w:val="none" w:sz="0" w:space="0" w:color="auto"/>
        <w:bottom w:val="none" w:sz="0" w:space="0" w:color="auto"/>
        <w:right w:val="none" w:sz="0" w:space="0" w:color="auto"/>
      </w:divBdr>
    </w:div>
    <w:div w:id="181014451">
      <w:bodyDiv w:val="1"/>
      <w:marLeft w:val="0"/>
      <w:marRight w:val="0"/>
      <w:marTop w:val="0"/>
      <w:marBottom w:val="0"/>
      <w:divBdr>
        <w:top w:val="none" w:sz="0" w:space="0" w:color="auto"/>
        <w:left w:val="none" w:sz="0" w:space="0" w:color="auto"/>
        <w:bottom w:val="none" w:sz="0" w:space="0" w:color="auto"/>
        <w:right w:val="none" w:sz="0" w:space="0" w:color="auto"/>
      </w:divBdr>
    </w:div>
    <w:div w:id="196167992">
      <w:bodyDiv w:val="1"/>
      <w:marLeft w:val="0"/>
      <w:marRight w:val="0"/>
      <w:marTop w:val="0"/>
      <w:marBottom w:val="0"/>
      <w:divBdr>
        <w:top w:val="none" w:sz="0" w:space="0" w:color="auto"/>
        <w:left w:val="none" w:sz="0" w:space="0" w:color="auto"/>
        <w:bottom w:val="none" w:sz="0" w:space="0" w:color="auto"/>
        <w:right w:val="none" w:sz="0" w:space="0" w:color="auto"/>
      </w:divBdr>
    </w:div>
    <w:div w:id="204946334">
      <w:bodyDiv w:val="1"/>
      <w:marLeft w:val="0"/>
      <w:marRight w:val="0"/>
      <w:marTop w:val="0"/>
      <w:marBottom w:val="0"/>
      <w:divBdr>
        <w:top w:val="none" w:sz="0" w:space="0" w:color="auto"/>
        <w:left w:val="none" w:sz="0" w:space="0" w:color="auto"/>
        <w:bottom w:val="none" w:sz="0" w:space="0" w:color="auto"/>
        <w:right w:val="none" w:sz="0" w:space="0" w:color="auto"/>
      </w:divBdr>
    </w:div>
    <w:div w:id="220216198">
      <w:bodyDiv w:val="1"/>
      <w:marLeft w:val="0"/>
      <w:marRight w:val="0"/>
      <w:marTop w:val="0"/>
      <w:marBottom w:val="0"/>
      <w:divBdr>
        <w:top w:val="none" w:sz="0" w:space="0" w:color="auto"/>
        <w:left w:val="none" w:sz="0" w:space="0" w:color="auto"/>
        <w:bottom w:val="none" w:sz="0" w:space="0" w:color="auto"/>
        <w:right w:val="none" w:sz="0" w:space="0" w:color="auto"/>
      </w:divBdr>
    </w:div>
    <w:div w:id="290747776">
      <w:bodyDiv w:val="1"/>
      <w:marLeft w:val="0"/>
      <w:marRight w:val="0"/>
      <w:marTop w:val="0"/>
      <w:marBottom w:val="0"/>
      <w:divBdr>
        <w:top w:val="none" w:sz="0" w:space="0" w:color="auto"/>
        <w:left w:val="none" w:sz="0" w:space="0" w:color="auto"/>
        <w:bottom w:val="none" w:sz="0" w:space="0" w:color="auto"/>
        <w:right w:val="none" w:sz="0" w:space="0" w:color="auto"/>
      </w:divBdr>
    </w:div>
    <w:div w:id="296880112">
      <w:bodyDiv w:val="1"/>
      <w:marLeft w:val="0"/>
      <w:marRight w:val="0"/>
      <w:marTop w:val="0"/>
      <w:marBottom w:val="0"/>
      <w:divBdr>
        <w:top w:val="none" w:sz="0" w:space="0" w:color="auto"/>
        <w:left w:val="none" w:sz="0" w:space="0" w:color="auto"/>
        <w:bottom w:val="none" w:sz="0" w:space="0" w:color="auto"/>
        <w:right w:val="none" w:sz="0" w:space="0" w:color="auto"/>
      </w:divBdr>
    </w:div>
    <w:div w:id="308677710">
      <w:bodyDiv w:val="1"/>
      <w:marLeft w:val="0"/>
      <w:marRight w:val="0"/>
      <w:marTop w:val="0"/>
      <w:marBottom w:val="0"/>
      <w:divBdr>
        <w:top w:val="none" w:sz="0" w:space="0" w:color="auto"/>
        <w:left w:val="none" w:sz="0" w:space="0" w:color="auto"/>
        <w:bottom w:val="none" w:sz="0" w:space="0" w:color="auto"/>
        <w:right w:val="none" w:sz="0" w:space="0" w:color="auto"/>
      </w:divBdr>
    </w:div>
    <w:div w:id="311373946">
      <w:bodyDiv w:val="1"/>
      <w:marLeft w:val="0"/>
      <w:marRight w:val="0"/>
      <w:marTop w:val="0"/>
      <w:marBottom w:val="0"/>
      <w:divBdr>
        <w:top w:val="none" w:sz="0" w:space="0" w:color="auto"/>
        <w:left w:val="none" w:sz="0" w:space="0" w:color="auto"/>
        <w:bottom w:val="none" w:sz="0" w:space="0" w:color="auto"/>
        <w:right w:val="none" w:sz="0" w:space="0" w:color="auto"/>
      </w:divBdr>
    </w:div>
    <w:div w:id="311953004">
      <w:bodyDiv w:val="1"/>
      <w:marLeft w:val="0"/>
      <w:marRight w:val="0"/>
      <w:marTop w:val="0"/>
      <w:marBottom w:val="0"/>
      <w:divBdr>
        <w:top w:val="none" w:sz="0" w:space="0" w:color="auto"/>
        <w:left w:val="none" w:sz="0" w:space="0" w:color="auto"/>
        <w:bottom w:val="none" w:sz="0" w:space="0" w:color="auto"/>
        <w:right w:val="none" w:sz="0" w:space="0" w:color="auto"/>
      </w:divBdr>
    </w:div>
    <w:div w:id="320276564">
      <w:bodyDiv w:val="1"/>
      <w:marLeft w:val="0"/>
      <w:marRight w:val="0"/>
      <w:marTop w:val="0"/>
      <w:marBottom w:val="0"/>
      <w:divBdr>
        <w:top w:val="none" w:sz="0" w:space="0" w:color="auto"/>
        <w:left w:val="none" w:sz="0" w:space="0" w:color="auto"/>
        <w:bottom w:val="none" w:sz="0" w:space="0" w:color="auto"/>
        <w:right w:val="none" w:sz="0" w:space="0" w:color="auto"/>
      </w:divBdr>
    </w:div>
    <w:div w:id="332146402">
      <w:bodyDiv w:val="1"/>
      <w:marLeft w:val="0"/>
      <w:marRight w:val="0"/>
      <w:marTop w:val="0"/>
      <w:marBottom w:val="0"/>
      <w:divBdr>
        <w:top w:val="none" w:sz="0" w:space="0" w:color="auto"/>
        <w:left w:val="none" w:sz="0" w:space="0" w:color="auto"/>
        <w:bottom w:val="none" w:sz="0" w:space="0" w:color="auto"/>
        <w:right w:val="none" w:sz="0" w:space="0" w:color="auto"/>
      </w:divBdr>
    </w:div>
    <w:div w:id="332295377">
      <w:bodyDiv w:val="1"/>
      <w:marLeft w:val="0"/>
      <w:marRight w:val="0"/>
      <w:marTop w:val="0"/>
      <w:marBottom w:val="0"/>
      <w:divBdr>
        <w:top w:val="none" w:sz="0" w:space="0" w:color="auto"/>
        <w:left w:val="none" w:sz="0" w:space="0" w:color="auto"/>
        <w:bottom w:val="none" w:sz="0" w:space="0" w:color="auto"/>
        <w:right w:val="none" w:sz="0" w:space="0" w:color="auto"/>
      </w:divBdr>
      <w:divsChild>
        <w:div w:id="431780235">
          <w:marLeft w:val="0"/>
          <w:marRight w:val="0"/>
          <w:marTop w:val="0"/>
          <w:marBottom w:val="180"/>
          <w:divBdr>
            <w:top w:val="none" w:sz="0" w:space="0" w:color="auto"/>
            <w:left w:val="none" w:sz="0" w:space="0" w:color="auto"/>
            <w:bottom w:val="none" w:sz="0" w:space="0" w:color="auto"/>
            <w:right w:val="none" w:sz="0" w:space="0" w:color="auto"/>
          </w:divBdr>
        </w:div>
        <w:div w:id="454643461">
          <w:marLeft w:val="0"/>
          <w:marRight w:val="0"/>
          <w:marTop w:val="0"/>
          <w:marBottom w:val="180"/>
          <w:divBdr>
            <w:top w:val="none" w:sz="0" w:space="0" w:color="auto"/>
            <w:left w:val="none" w:sz="0" w:space="0" w:color="auto"/>
            <w:bottom w:val="none" w:sz="0" w:space="0" w:color="auto"/>
            <w:right w:val="none" w:sz="0" w:space="0" w:color="auto"/>
          </w:divBdr>
        </w:div>
        <w:div w:id="570194300">
          <w:marLeft w:val="0"/>
          <w:marRight w:val="0"/>
          <w:marTop w:val="0"/>
          <w:marBottom w:val="180"/>
          <w:divBdr>
            <w:top w:val="none" w:sz="0" w:space="0" w:color="auto"/>
            <w:left w:val="none" w:sz="0" w:space="0" w:color="auto"/>
            <w:bottom w:val="none" w:sz="0" w:space="0" w:color="auto"/>
            <w:right w:val="none" w:sz="0" w:space="0" w:color="auto"/>
          </w:divBdr>
        </w:div>
        <w:div w:id="955260717">
          <w:marLeft w:val="0"/>
          <w:marRight w:val="0"/>
          <w:marTop w:val="0"/>
          <w:marBottom w:val="180"/>
          <w:divBdr>
            <w:top w:val="none" w:sz="0" w:space="0" w:color="auto"/>
            <w:left w:val="none" w:sz="0" w:space="0" w:color="auto"/>
            <w:bottom w:val="none" w:sz="0" w:space="0" w:color="auto"/>
            <w:right w:val="none" w:sz="0" w:space="0" w:color="auto"/>
          </w:divBdr>
        </w:div>
      </w:divsChild>
    </w:div>
    <w:div w:id="337969701">
      <w:bodyDiv w:val="1"/>
      <w:marLeft w:val="0"/>
      <w:marRight w:val="0"/>
      <w:marTop w:val="0"/>
      <w:marBottom w:val="0"/>
      <w:divBdr>
        <w:top w:val="none" w:sz="0" w:space="0" w:color="auto"/>
        <w:left w:val="none" w:sz="0" w:space="0" w:color="auto"/>
        <w:bottom w:val="none" w:sz="0" w:space="0" w:color="auto"/>
        <w:right w:val="none" w:sz="0" w:space="0" w:color="auto"/>
      </w:divBdr>
    </w:div>
    <w:div w:id="350227835">
      <w:bodyDiv w:val="1"/>
      <w:marLeft w:val="0"/>
      <w:marRight w:val="0"/>
      <w:marTop w:val="0"/>
      <w:marBottom w:val="0"/>
      <w:divBdr>
        <w:top w:val="none" w:sz="0" w:space="0" w:color="auto"/>
        <w:left w:val="none" w:sz="0" w:space="0" w:color="auto"/>
        <w:bottom w:val="none" w:sz="0" w:space="0" w:color="auto"/>
        <w:right w:val="none" w:sz="0" w:space="0" w:color="auto"/>
      </w:divBdr>
    </w:div>
    <w:div w:id="360784701">
      <w:bodyDiv w:val="1"/>
      <w:marLeft w:val="0"/>
      <w:marRight w:val="0"/>
      <w:marTop w:val="0"/>
      <w:marBottom w:val="0"/>
      <w:divBdr>
        <w:top w:val="none" w:sz="0" w:space="0" w:color="auto"/>
        <w:left w:val="none" w:sz="0" w:space="0" w:color="auto"/>
        <w:bottom w:val="none" w:sz="0" w:space="0" w:color="auto"/>
        <w:right w:val="none" w:sz="0" w:space="0" w:color="auto"/>
      </w:divBdr>
    </w:div>
    <w:div w:id="369037186">
      <w:bodyDiv w:val="1"/>
      <w:marLeft w:val="0"/>
      <w:marRight w:val="0"/>
      <w:marTop w:val="0"/>
      <w:marBottom w:val="0"/>
      <w:divBdr>
        <w:top w:val="none" w:sz="0" w:space="0" w:color="auto"/>
        <w:left w:val="none" w:sz="0" w:space="0" w:color="auto"/>
        <w:bottom w:val="none" w:sz="0" w:space="0" w:color="auto"/>
        <w:right w:val="none" w:sz="0" w:space="0" w:color="auto"/>
      </w:divBdr>
    </w:div>
    <w:div w:id="400562194">
      <w:bodyDiv w:val="1"/>
      <w:marLeft w:val="0"/>
      <w:marRight w:val="0"/>
      <w:marTop w:val="0"/>
      <w:marBottom w:val="0"/>
      <w:divBdr>
        <w:top w:val="none" w:sz="0" w:space="0" w:color="auto"/>
        <w:left w:val="none" w:sz="0" w:space="0" w:color="auto"/>
        <w:bottom w:val="none" w:sz="0" w:space="0" w:color="auto"/>
        <w:right w:val="none" w:sz="0" w:space="0" w:color="auto"/>
      </w:divBdr>
    </w:div>
    <w:div w:id="402414524">
      <w:bodyDiv w:val="1"/>
      <w:marLeft w:val="0"/>
      <w:marRight w:val="0"/>
      <w:marTop w:val="0"/>
      <w:marBottom w:val="0"/>
      <w:divBdr>
        <w:top w:val="none" w:sz="0" w:space="0" w:color="auto"/>
        <w:left w:val="none" w:sz="0" w:space="0" w:color="auto"/>
        <w:bottom w:val="none" w:sz="0" w:space="0" w:color="auto"/>
        <w:right w:val="none" w:sz="0" w:space="0" w:color="auto"/>
      </w:divBdr>
    </w:div>
    <w:div w:id="409931861">
      <w:bodyDiv w:val="1"/>
      <w:marLeft w:val="0"/>
      <w:marRight w:val="0"/>
      <w:marTop w:val="0"/>
      <w:marBottom w:val="0"/>
      <w:divBdr>
        <w:top w:val="none" w:sz="0" w:space="0" w:color="auto"/>
        <w:left w:val="none" w:sz="0" w:space="0" w:color="auto"/>
        <w:bottom w:val="none" w:sz="0" w:space="0" w:color="auto"/>
        <w:right w:val="none" w:sz="0" w:space="0" w:color="auto"/>
      </w:divBdr>
    </w:div>
    <w:div w:id="411007386">
      <w:bodyDiv w:val="1"/>
      <w:marLeft w:val="0"/>
      <w:marRight w:val="0"/>
      <w:marTop w:val="0"/>
      <w:marBottom w:val="0"/>
      <w:divBdr>
        <w:top w:val="none" w:sz="0" w:space="0" w:color="auto"/>
        <w:left w:val="none" w:sz="0" w:space="0" w:color="auto"/>
        <w:bottom w:val="none" w:sz="0" w:space="0" w:color="auto"/>
        <w:right w:val="none" w:sz="0" w:space="0" w:color="auto"/>
      </w:divBdr>
    </w:div>
    <w:div w:id="415784092">
      <w:bodyDiv w:val="1"/>
      <w:marLeft w:val="0"/>
      <w:marRight w:val="0"/>
      <w:marTop w:val="0"/>
      <w:marBottom w:val="0"/>
      <w:divBdr>
        <w:top w:val="none" w:sz="0" w:space="0" w:color="auto"/>
        <w:left w:val="none" w:sz="0" w:space="0" w:color="auto"/>
        <w:bottom w:val="none" w:sz="0" w:space="0" w:color="auto"/>
        <w:right w:val="none" w:sz="0" w:space="0" w:color="auto"/>
      </w:divBdr>
    </w:div>
    <w:div w:id="438186545">
      <w:bodyDiv w:val="1"/>
      <w:marLeft w:val="0"/>
      <w:marRight w:val="0"/>
      <w:marTop w:val="0"/>
      <w:marBottom w:val="0"/>
      <w:divBdr>
        <w:top w:val="none" w:sz="0" w:space="0" w:color="auto"/>
        <w:left w:val="none" w:sz="0" w:space="0" w:color="auto"/>
        <w:bottom w:val="none" w:sz="0" w:space="0" w:color="auto"/>
        <w:right w:val="none" w:sz="0" w:space="0" w:color="auto"/>
      </w:divBdr>
    </w:div>
    <w:div w:id="464271759">
      <w:bodyDiv w:val="1"/>
      <w:marLeft w:val="0"/>
      <w:marRight w:val="0"/>
      <w:marTop w:val="0"/>
      <w:marBottom w:val="0"/>
      <w:divBdr>
        <w:top w:val="none" w:sz="0" w:space="0" w:color="auto"/>
        <w:left w:val="none" w:sz="0" w:space="0" w:color="auto"/>
        <w:bottom w:val="none" w:sz="0" w:space="0" w:color="auto"/>
        <w:right w:val="none" w:sz="0" w:space="0" w:color="auto"/>
      </w:divBdr>
    </w:div>
    <w:div w:id="473639415">
      <w:bodyDiv w:val="1"/>
      <w:marLeft w:val="0"/>
      <w:marRight w:val="0"/>
      <w:marTop w:val="0"/>
      <w:marBottom w:val="0"/>
      <w:divBdr>
        <w:top w:val="none" w:sz="0" w:space="0" w:color="auto"/>
        <w:left w:val="none" w:sz="0" w:space="0" w:color="auto"/>
        <w:bottom w:val="none" w:sz="0" w:space="0" w:color="auto"/>
        <w:right w:val="none" w:sz="0" w:space="0" w:color="auto"/>
      </w:divBdr>
    </w:div>
    <w:div w:id="481309174">
      <w:bodyDiv w:val="1"/>
      <w:marLeft w:val="0"/>
      <w:marRight w:val="0"/>
      <w:marTop w:val="0"/>
      <w:marBottom w:val="0"/>
      <w:divBdr>
        <w:top w:val="none" w:sz="0" w:space="0" w:color="auto"/>
        <w:left w:val="none" w:sz="0" w:space="0" w:color="auto"/>
        <w:bottom w:val="none" w:sz="0" w:space="0" w:color="auto"/>
        <w:right w:val="none" w:sz="0" w:space="0" w:color="auto"/>
      </w:divBdr>
    </w:div>
    <w:div w:id="482812940">
      <w:bodyDiv w:val="1"/>
      <w:marLeft w:val="0"/>
      <w:marRight w:val="0"/>
      <w:marTop w:val="0"/>
      <w:marBottom w:val="0"/>
      <w:divBdr>
        <w:top w:val="none" w:sz="0" w:space="0" w:color="auto"/>
        <w:left w:val="none" w:sz="0" w:space="0" w:color="auto"/>
        <w:bottom w:val="none" w:sz="0" w:space="0" w:color="auto"/>
        <w:right w:val="none" w:sz="0" w:space="0" w:color="auto"/>
      </w:divBdr>
    </w:div>
    <w:div w:id="502815682">
      <w:bodyDiv w:val="1"/>
      <w:marLeft w:val="0"/>
      <w:marRight w:val="0"/>
      <w:marTop w:val="0"/>
      <w:marBottom w:val="0"/>
      <w:divBdr>
        <w:top w:val="none" w:sz="0" w:space="0" w:color="auto"/>
        <w:left w:val="none" w:sz="0" w:space="0" w:color="auto"/>
        <w:bottom w:val="none" w:sz="0" w:space="0" w:color="auto"/>
        <w:right w:val="none" w:sz="0" w:space="0" w:color="auto"/>
      </w:divBdr>
    </w:div>
    <w:div w:id="519703513">
      <w:bodyDiv w:val="1"/>
      <w:marLeft w:val="0"/>
      <w:marRight w:val="0"/>
      <w:marTop w:val="0"/>
      <w:marBottom w:val="0"/>
      <w:divBdr>
        <w:top w:val="none" w:sz="0" w:space="0" w:color="auto"/>
        <w:left w:val="none" w:sz="0" w:space="0" w:color="auto"/>
        <w:bottom w:val="none" w:sz="0" w:space="0" w:color="auto"/>
        <w:right w:val="none" w:sz="0" w:space="0" w:color="auto"/>
      </w:divBdr>
    </w:div>
    <w:div w:id="532034904">
      <w:bodyDiv w:val="1"/>
      <w:marLeft w:val="0"/>
      <w:marRight w:val="0"/>
      <w:marTop w:val="0"/>
      <w:marBottom w:val="0"/>
      <w:divBdr>
        <w:top w:val="none" w:sz="0" w:space="0" w:color="auto"/>
        <w:left w:val="none" w:sz="0" w:space="0" w:color="auto"/>
        <w:bottom w:val="none" w:sz="0" w:space="0" w:color="auto"/>
        <w:right w:val="none" w:sz="0" w:space="0" w:color="auto"/>
      </w:divBdr>
    </w:div>
    <w:div w:id="550116601">
      <w:bodyDiv w:val="1"/>
      <w:marLeft w:val="0"/>
      <w:marRight w:val="0"/>
      <w:marTop w:val="0"/>
      <w:marBottom w:val="0"/>
      <w:divBdr>
        <w:top w:val="none" w:sz="0" w:space="0" w:color="auto"/>
        <w:left w:val="none" w:sz="0" w:space="0" w:color="auto"/>
        <w:bottom w:val="none" w:sz="0" w:space="0" w:color="auto"/>
        <w:right w:val="none" w:sz="0" w:space="0" w:color="auto"/>
      </w:divBdr>
    </w:div>
    <w:div w:id="552350996">
      <w:bodyDiv w:val="1"/>
      <w:marLeft w:val="0"/>
      <w:marRight w:val="0"/>
      <w:marTop w:val="0"/>
      <w:marBottom w:val="0"/>
      <w:divBdr>
        <w:top w:val="none" w:sz="0" w:space="0" w:color="auto"/>
        <w:left w:val="none" w:sz="0" w:space="0" w:color="auto"/>
        <w:bottom w:val="none" w:sz="0" w:space="0" w:color="auto"/>
        <w:right w:val="none" w:sz="0" w:space="0" w:color="auto"/>
      </w:divBdr>
    </w:div>
    <w:div w:id="562838157">
      <w:bodyDiv w:val="1"/>
      <w:marLeft w:val="0"/>
      <w:marRight w:val="0"/>
      <w:marTop w:val="0"/>
      <w:marBottom w:val="0"/>
      <w:divBdr>
        <w:top w:val="none" w:sz="0" w:space="0" w:color="auto"/>
        <w:left w:val="none" w:sz="0" w:space="0" w:color="auto"/>
        <w:bottom w:val="none" w:sz="0" w:space="0" w:color="auto"/>
        <w:right w:val="none" w:sz="0" w:space="0" w:color="auto"/>
      </w:divBdr>
    </w:div>
    <w:div w:id="592082455">
      <w:bodyDiv w:val="1"/>
      <w:marLeft w:val="0"/>
      <w:marRight w:val="0"/>
      <w:marTop w:val="0"/>
      <w:marBottom w:val="0"/>
      <w:divBdr>
        <w:top w:val="none" w:sz="0" w:space="0" w:color="auto"/>
        <w:left w:val="none" w:sz="0" w:space="0" w:color="auto"/>
        <w:bottom w:val="none" w:sz="0" w:space="0" w:color="auto"/>
        <w:right w:val="none" w:sz="0" w:space="0" w:color="auto"/>
      </w:divBdr>
    </w:div>
    <w:div w:id="611284078">
      <w:bodyDiv w:val="1"/>
      <w:marLeft w:val="0"/>
      <w:marRight w:val="0"/>
      <w:marTop w:val="0"/>
      <w:marBottom w:val="0"/>
      <w:divBdr>
        <w:top w:val="none" w:sz="0" w:space="0" w:color="auto"/>
        <w:left w:val="none" w:sz="0" w:space="0" w:color="auto"/>
        <w:bottom w:val="none" w:sz="0" w:space="0" w:color="auto"/>
        <w:right w:val="none" w:sz="0" w:space="0" w:color="auto"/>
      </w:divBdr>
    </w:div>
    <w:div w:id="628173610">
      <w:bodyDiv w:val="1"/>
      <w:marLeft w:val="0"/>
      <w:marRight w:val="0"/>
      <w:marTop w:val="0"/>
      <w:marBottom w:val="0"/>
      <w:divBdr>
        <w:top w:val="none" w:sz="0" w:space="0" w:color="auto"/>
        <w:left w:val="none" w:sz="0" w:space="0" w:color="auto"/>
        <w:bottom w:val="none" w:sz="0" w:space="0" w:color="auto"/>
        <w:right w:val="none" w:sz="0" w:space="0" w:color="auto"/>
      </w:divBdr>
    </w:div>
    <w:div w:id="632443313">
      <w:bodyDiv w:val="1"/>
      <w:marLeft w:val="0"/>
      <w:marRight w:val="0"/>
      <w:marTop w:val="0"/>
      <w:marBottom w:val="0"/>
      <w:divBdr>
        <w:top w:val="none" w:sz="0" w:space="0" w:color="auto"/>
        <w:left w:val="none" w:sz="0" w:space="0" w:color="auto"/>
        <w:bottom w:val="none" w:sz="0" w:space="0" w:color="auto"/>
        <w:right w:val="none" w:sz="0" w:space="0" w:color="auto"/>
      </w:divBdr>
    </w:div>
    <w:div w:id="659193707">
      <w:bodyDiv w:val="1"/>
      <w:marLeft w:val="0"/>
      <w:marRight w:val="0"/>
      <w:marTop w:val="0"/>
      <w:marBottom w:val="0"/>
      <w:divBdr>
        <w:top w:val="none" w:sz="0" w:space="0" w:color="auto"/>
        <w:left w:val="none" w:sz="0" w:space="0" w:color="auto"/>
        <w:bottom w:val="none" w:sz="0" w:space="0" w:color="auto"/>
        <w:right w:val="none" w:sz="0" w:space="0" w:color="auto"/>
      </w:divBdr>
    </w:div>
    <w:div w:id="698777073">
      <w:bodyDiv w:val="1"/>
      <w:marLeft w:val="0"/>
      <w:marRight w:val="0"/>
      <w:marTop w:val="0"/>
      <w:marBottom w:val="0"/>
      <w:divBdr>
        <w:top w:val="none" w:sz="0" w:space="0" w:color="auto"/>
        <w:left w:val="none" w:sz="0" w:space="0" w:color="auto"/>
        <w:bottom w:val="none" w:sz="0" w:space="0" w:color="auto"/>
        <w:right w:val="none" w:sz="0" w:space="0" w:color="auto"/>
      </w:divBdr>
    </w:div>
    <w:div w:id="710032513">
      <w:bodyDiv w:val="1"/>
      <w:marLeft w:val="0"/>
      <w:marRight w:val="0"/>
      <w:marTop w:val="0"/>
      <w:marBottom w:val="0"/>
      <w:divBdr>
        <w:top w:val="none" w:sz="0" w:space="0" w:color="auto"/>
        <w:left w:val="none" w:sz="0" w:space="0" w:color="auto"/>
        <w:bottom w:val="none" w:sz="0" w:space="0" w:color="auto"/>
        <w:right w:val="none" w:sz="0" w:space="0" w:color="auto"/>
      </w:divBdr>
    </w:div>
    <w:div w:id="711661249">
      <w:bodyDiv w:val="1"/>
      <w:marLeft w:val="0"/>
      <w:marRight w:val="0"/>
      <w:marTop w:val="0"/>
      <w:marBottom w:val="0"/>
      <w:divBdr>
        <w:top w:val="none" w:sz="0" w:space="0" w:color="auto"/>
        <w:left w:val="none" w:sz="0" w:space="0" w:color="auto"/>
        <w:bottom w:val="none" w:sz="0" w:space="0" w:color="auto"/>
        <w:right w:val="none" w:sz="0" w:space="0" w:color="auto"/>
      </w:divBdr>
    </w:div>
    <w:div w:id="714307039">
      <w:bodyDiv w:val="1"/>
      <w:marLeft w:val="0"/>
      <w:marRight w:val="0"/>
      <w:marTop w:val="0"/>
      <w:marBottom w:val="0"/>
      <w:divBdr>
        <w:top w:val="none" w:sz="0" w:space="0" w:color="auto"/>
        <w:left w:val="none" w:sz="0" w:space="0" w:color="auto"/>
        <w:bottom w:val="none" w:sz="0" w:space="0" w:color="auto"/>
        <w:right w:val="none" w:sz="0" w:space="0" w:color="auto"/>
      </w:divBdr>
    </w:div>
    <w:div w:id="720908607">
      <w:bodyDiv w:val="1"/>
      <w:marLeft w:val="0"/>
      <w:marRight w:val="0"/>
      <w:marTop w:val="0"/>
      <w:marBottom w:val="0"/>
      <w:divBdr>
        <w:top w:val="none" w:sz="0" w:space="0" w:color="auto"/>
        <w:left w:val="none" w:sz="0" w:space="0" w:color="auto"/>
        <w:bottom w:val="none" w:sz="0" w:space="0" w:color="auto"/>
        <w:right w:val="none" w:sz="0" w:space="0" w:color="auto"/>
      </w:divBdr>
      <w:divsChild>
        <w:div w:id="1364482311">
          <w:marLeft w:val="0"/>
          <w:marRight w:val="0"/>
          <w:marTop w:val="0"/>
          <w:marBottom w:val="180"/>
          <w:divBdr>
            <w:top w:val="none" w:sz="0" w:space="0" w:color="auto"/>
            <w:left w:val="none" w:sz="0" w:space="0" w:color="auto"/>
            <w:bottom w:val="none" w:sz="0" w:space="0" w:color="auto"/>
            <w:right w:val="none" w:sz="0" w:space="0" w:color="auto"/>
          </w:divBdr>
        </w:div>
        <w:div w:id="91822886">
          <w:marLeft w:val="0"/>
          <w:marRight w:val="0"/>
          <w:marTop w:val="0"/>
          <w:marBottom w:val="180"/>
          <w:divBdr>
            <w:top w:val="none" w:sz="0" w:space="0" w:color="auto"/>
            <w:left w:val="none" w:sz="0" w:space="0" w:color="auto"/>
            <w:bottom w:val="none" w:sz="0" w:space="0" w:color="auto"/>
            <w:right w:val="none" w:sz="0" w:space="0" w:color="auto"/>
          </w:divBdr>
        </w:div>
        <w:div w:id="38942549">
          <w:marLeft w:val="0"/>
          <w:marRight w:val="0"/>
          <w:marTop w:val="0"/>
          <w:marBottom w:val="180"/>
          <w:divBdr>
            <w:top w:val="none" w:sz="0" w:space="0" w:color="auto"/>
            <w:left w:val="none" w:sz="0" w:space="0" w:color="auto"/>
            <w:bottom w:val="none" w:sz="0" w:space="0" w:color="auto"/>
            <w:right w:val="none" w:sz="0" w:space="0" w:color="auto"/>
          </w:divBdr>
        </w:div>
        <w:div w:id="1128937216">
          <w:marLeft w:val="0"/>
          <w:marRight w:val="0"/>
          <w:marTop w:val="0"/>
          <w:marBottom w:val="180"/>
          <w:divBdr>
            <w:top w:val="none" w:sz="0" w:space="0" w:color="auto"/>
            <w:left w:val="none" w:sz="0" w:space="0" w:color="auto"/>
            <w:bottom w:val="none" w:sz="0" w:space="0" w:color="auto"/>
            <w:right w:val="none" w:sz="0" w:space="0" w:color="auto"/>
          </w:divBdr>
        </w:div>
        <w:div w:id="58132653">
          <w:marLeft w:val="0"/>
          <w:marRight w:val="0"/>
          <w:marTop w:val="0"/>
          <w:marBottom w:val="180"/>
          <w:divBdr>
            <w:top w:val="none" w:sz="0" w:space="0" w:color="auto"/>
            <w:left w:val="none" w:sz="0" w:space="0" w:color="auto"/>
            <w:bottom w:val="none" w:sz="0" w:space="0" w:color="auto"/>
            <w:right w:val="none" w:sz="0" w:space="0" w:color="auto"/>
          </w:divBdr>
        </w:div>
        <w:div w:id="1691251103">
          <w:marLeft w:val="0"/>
          <w:marRight w:val="0"/>
          <w:marTop w:val="0"/>
          <w:marBottom w:val="180"/>
          <w:divBdr>
            <w:top w:val="none" w:sz="0" w:space="0" w:color="auto"/>
            <w:left w:val="none" w:sz="0" w:space="0" w:color="auto"/>
            <w:bottom w:val="none" w:sz="0" w:space="0" w:color="auto"/>
            <w:right w:val="none" w:sz="0" w:space="0" w:color="auto"/>
          </w:divBdr>
        </w:div>
        <w:div w:id="223755722">
          <w:marLeft w:val="0"/>
          <w:marRight w:val="0"/>
          <w:marTop w:val="0"/>
          <w:marBottom w:val="180"/>
          <w:divBdr>
            <w:top w:val="none" w:sz="0" w:space="0" w:color="auto"/>
            <w:left w:val="none" w:sz="0" w:space="0" w:color="auto"/>
            <w:bottom w:val="none" w:sz="0" w:space="0" w:color="auto"/>
            <w:right w:val="none" w:sz="0" w:space="0" w:color="auto"/>
          </w:divBdr>
        </w:div>
        <w:div w:id="81420332">
          <w:marLeft w:val="0"/>
          <w:marRight w:val="0"/>
          <w:marTop w:val="0"/>
          <w:marBottom w:val="0"/>
          <w:divBdr>
            <w:top w:val="none" w:sz="0" w:space="0" w:color="auto"/>
            <w:left w:val="none" w:sz="0" w:space="0" w:color="auto"/>
            <w:bottom w:val="none" w:sz="0" w:space="0" w:color="auto"/>
            <w:right w:val="none" w:sz="0" w:space="0" w:color="auto"/>
          </w:divBdr>
        </w:div>
      </w:divsChild>
    </w:div>
    <w:div w:id="729419965">
      <w:bodyDiv w:val="1"/>
      <w:marLeft w:val="0"/>
      <w:marRight w:val="0"/>
      <w:marTop w:val="0"/>
      <w:marBottom w:val="0"/>
      <w:divBdr>
        <w:top w:val="none" w:sz="0" w:space="0" w:color="auto"/>
        <w:left w:val="none" w:sz="0" w:space="0" w:color="auto"/>
        <w:bottom w:val="none" w:sz="0" w:space="0" w:color="auto"/>
        <w:right w:val="none" w:sz="0" w:space="0" w:color="auto"/>
      </w:divBdr>
    </w:div>
    <w:div w:id="733160710">
      <w:bodyDiv w:val="1"/>
      <w:marLeft w:val="0"/>
      <w:marRight w:val="0"/>
      <w:marTop w:val="0"/>
      <w:marBottom w:val="0"/>
      <w:divBdr>
        <w:top w:val="none" w:sz="0" w:space="0" w:color="auto"/>
        <w:left w:val="none" w:sz="0" w:space="0" w:color="auto"/>
        <w:bottom w:val="none" w:sz="0" w:space="0" w:color="auto"/>
        <w:right w:val="none" w:sz="0" w:space="0" w:color="auto"/>
      </w:divBdr>
    </w:div>
    <w:div w:id="748497831">
      <w:bodyDiv w:val="1"/>
      <w:marLeft w:val="0"/>
      <w:marRight w:val="0"/>
      <w:marTop w:val="0"/>
      <w:marBottom w:val="0"/>
      <w:divBdr>
        <w:top w:val="none" w:sz="0" w:space="0" w:color="auto"/>
        <w:left w:val="none" w:sz="0" w:space="0" w:color="auto"/>
        <w:bottom w:val="none" w:sz="0" w:space="0" w:color="auto"/>
        <w:right w:val="none" w:sz="0" w:space="0" w:color="auto"/>
      </w:divBdr>
    </w:div>
    <w:div w:id="754864145">
      <w:bodyDiv w:val="1"/>
      <w:marLeft w:val="0"/>
      <w:marRight w:val="0"/>
      <w:marTop w:val="0"/>
      <w:marBottom w:val="0"/>
      <w:divBdr>
        <w:top w:val="none" w:sz="0" w:space="0" w:color="auto"/>
        <w:left w:val="none" w:sz="0" w:space="0" w:color="auto"/>
        <w:bottom w:val="none" w:sz="0" w:space="0" w:color="auto"/>
        <w:right w:val="none" w:sz="0" w:space="0" w:color="auto"/>
      </w:divBdr>
    </w:div>
    <w:div w:id="767164801">
      <w:bodyDiv w:val="1"/>
      <w:marLeft w:val="0"/>
      <w:marRight w:val="0"/>
      <w:marTop w:val="0"/>
      <w:marBottom w:val="0"/>
      <w:divBdr>
        <w:top w:val="none" w:sz="0" w:space="0" w:color="auto"/>
        <w:left w:val="none" w:sz="0" w:space="0" w:color="auto"/>
        <w:bottom w:val="none" w:sz="0" w:space="0" w:color="auto"/>
        <w:right w:val="none" w:sz="0" w:space="0" w:color="auto"/>
      </w:divBdr>
    </w:div>
    <w:div w:id="779032239">
      <w:bodyDiv w:val="1"/>
      <w:marLeft w:val="0"/>
      <w:marRight w:val="0"/>
      <w:marTop w:val="0"/>
      <w:marBottom w:val="0"/>
      <w:divBdr>
        <w:top w:val="none" w:sz="0" w:space="0" w:color="auto"/>
        <w:left w:val="none" w:sz="0" w:space="0" w:color="auto"/>
        <w:bottom w:val="none" w:sz="0" w:space="0" w:color="auto"/>
        <w:right w:val="none" w:sz="0" w:space="0" w:color="auto"/>
      </w:divBdr>
    </w:div>
    <w:div w:id="787510834">
      <w:bodyDiv w:val="1"/>
      <w:marLeft w:val="0"/>
      <w:marRight w:val="0"/>
      <w:marTop w:val="0"/>
      <w:marBottom w:val="0"/>
      <w:divBdr>
        <w:top w:val="none" w:sz="0" w:space="0" w:color="auto"/>
        <w:left w:val="none" w:sz="0" w:space="0" w:color="auto"/>
        <w:bottom w:val="none" w:sz="0" w:space="0" w:color="auto"/>
        <w:right w:val="none" w:sz="0" w:space="0" w:color="auto"/>
      </w:divBdr>
    </w:div>
    <w:div w:id="798573167">
      <w:bodyDiv w:val="1"/>
      <w:marLeft w:val="0"/>
      <w:marRight w:val="0"/>
      <w:marTop w:val="0"/>
      <w:marBottom w:val="0"/>
      <w:divBdr>
        <w:top w:val="none" w:sz="0" w:space="0" w:color="auto"/>
        <w:left w:val="none" w:sz="0" w:space="0" w:color="auto"/>
        <w:bottom w:val="none" w:sz="0" w:space="0" w:color="auto"/>
        <w:right w:val="none" w:sz="0" w:space="0" w:color="auto"/>
      </w:divBdr>
    </w:div>
    <w:div w:id="800853640">
      <w:bodyDiv w:val="1"/>
      <w:marLeft w:val="0"/>
      <w:marRight w:val="0"/>
      <w:marTop w:val="0"/>
      <w:marBottom w:val="0"/>
      <w:divBdr>
        <w:top w:val="none" w:sz="0" w:space="0" w:color="auto"/>
        <w:left w:val="none" w:sz="0" w:space="0" w:color="auto"/>
        <w:bottom w:val="none" w:sz="0" w:space="0" w:color="auto"/>
        <w:right w:val="none" w:sz="0" w:space="0" w:color="auto"/>
      </w:divBdr>
    </w:div>
    <w:div w:id="828137872">
      <w:bodyDiv w:val="1"/>
      <w:marLeft w:val="0"/>
      <w:marRight w:val="0"/>
      <w:marTop w:val="0"/>
      <w:marBottom w:val="0"/>
      <w:divBdr>
        <w:top w:val="none" w:sz="0" w:space="0" w:color="auto"/>
        <w:left w:val="none" w:sz="0" w:space="0" w:color="auto"/>
        <w:bottom w:val="none" w:sz="0" w:space="0" w:color="auto"/>
        <w:right w:val="none" w:sz="0" w:space="0" w:color="auto"/>
      </w:divBdr>
    </w:div>
    <w:div w:id="847793762">
      <w:bodyDiv w:val="1"/>
      <w:marLeft w:val="0"/>
      <w:marRight w:val="0"/>
      <w:marTop w:val="0"/>
      <w:marBottom w:val="0"/>
      <w:divBdr>
        <w:top w:val="none" w:sz="0" w:space="0" w:color="auto"/>
        <w:left w:val="none" w:sz="0" w:space="0" w:color="auto"/>
        <w:bottom w:val="none" w:sz="0" w:space="0" w:color="auto"/>
        <w:right w:val="none" w:sz="0" w:space="0" w:color="auto"/>
      </w:divBdr>
    </w:div>
    <w:div w:id="849026692">
      <w:bodyDiv w:val="1"/>
      <w:marLeft w:val="0"/>
      <w:marRight w:val="0"/>
      <w:marTop w:val="0"/>
      <w:marBottom w:val="0"/>
      <w:divBdr>
        <w:top w:val="none" w:sz="0" w:space="0" w:color="auto"/>
        <w:left w:val="none" w:sz="0" w:space="0" w:color="auto"/>
        <w:bottom w:val="none" w:sz="0" w:space="0" w:color="auto"/>
        <w:right w:val="none" w:sz="0" w:space="0" w:color="auto"/>
      </w:divBdr>
    </w:div>
    <w:div w:id="849486119">
      <w:bodyDiv w:val="1"/>
      <w:marLeft w:val="0"/>
      <w:marRight w:val="0"/>
      <w:marTop w:val="0"/>
      <w:marBottom w:val="0"/>
      <w:divBdr>
        <w:top w:val="none" w:sz="0" w:space="0" w:color="auto"/>
        <w:left w:val="none" w:sz="0" w:space="0" w:color="auto"/>
        <w:bottom w:val="none" w:sz="0" w:space="0" w:color="auto"/>
        <w:right w:val="none" w:sz="0" w:space="0" w:color="auto"/>
      </w:divBdr>
    </w:div>
    <w:div w:id="853231623">
      <w:bodyDiv w:val="1"/>
      <w:marLeft w:val="0"/>
      <w:marRight w:val="0"/>
      <w:marTop w:val="0"/>
      <w:marBottom w:val="0"/>
      <w:divBdr>
        <w:top w:val="none" w:sz="0" w:space="0" w:color="auto"/>
        <w:left w:val="none" w:sz="0" w:space="0" w:color="auto"/>
        <w:bottom w:val="none" w:sz="0" w:space="0" w:color="auto"/>
        <w:right w:val="none" w:sz="0" w:space="0" w:color="auto"/>
      </w:divBdr>
    </w:div>
    <w:div w:id="857156749">
      <w:bodyDiv w:val="1"/>
      <w:marLeft w:val="0"/>
      <w:marRight w:val="0"/>
      <w:marTop w:val="0"/>
      <w:marBottom w:val="0"/>
      <w:divBdr>
        <w:top w:val="none" w:sz="0" w:space="0" w:color="auto"/>
        <w:left w:val="none" w:sz="0" w:space="0" w:color="auto"/>
        <w:bottom w:val="none" w:sz="0" w:space="0" w:color="auto"/>
        <w:right w:val="none" w:sz="0" w:space="0" w:color="auto"/>
      </w:divBdr>
    </w:div>
    <w:div w:id="862330226">
      <w:bodyDiv w:val="1"/>
      <w:marLeft w:val="0"/>
      <w:marRight w:val="0"/>
      <w:marTop w:val="0"/>
      <w:marBottom w:val="0"/>
      <w:divBdr>
        <w:top w:val="none" w:sz="0" w:space="0" w:color="auto"/>
        <w:left w:val="none" w:sz="0" w:space="0" w:color="auto"/>
        <w:bottom w:val="none" w:sz="0" w:space="0" w:color="auto"/>
        <w:right w:val="none" w:sz="0" w:space="0" w:color="auto"/>
      </w:divBdr>
    </w:div>
    <w:div w:id="867328361">
      <w:bodyDiv w:val="1"/>
      <w:marLeft w:val="0"/>
      <w:marRight w:val="0"/>
      <w:marTop w:val="0"/>
      <w:marBottom w:val="0"/>
      <w:divBdr>
        <w:top w:val="none" w:sz="0" w:space="0" w:color="auto"/>
        <w:left w:val="none" w:sz="0" w:space="0" w:color="auto"/>
        <w:bottom w:val="none" w:sz="0" w:space="0" w:color="auto"/>
        <w:right w:val="none" w:sz="0" w:space="0" w:color="auto"/>
      </w:divBdr>
    </w:div>
    <w:div w:id="887836709">
      <w:bodyDiv w:val="1"/>
      <w:marLeft w:val="0"/>
      <w:marRight w:val="0"/>
      <w:marTop w:val="0"/>
      <w:marBottom w:val="0"/>
      <w:divBdr>
        <w:top w:val="none" w:sz="0" w:space="0" w:color="auto"/>
        <w:left w:val="none" w:sz="0" w:space="0" w:color="auto"/>
        <w:bottom w:val="none" w:sz="0" w:space="0" w:color="auto"/>
        <w:right w:val="none" w:sz="0" w:space="0" w:color="auto"/>
      </w:divBdr>
      <w:divsChild>
        <w:div w:id="1141772087">
          <w:marLeft w:val="0"/>
          <w:marRight w:val="0"/>
          <w:marTop w:val="0"/>
          <w:marBottom w:val="180"/>
          <w:divBdr>
            <w:top w:val="none" w:sz="0" w:space="0" w:color="auto"/>
            <w:left w:val="none" w:sz="0" w:space="0" w:color="auto"/>
            <w:bottom w:val="none" w:sz="0" w:space="0" w:color="auto"/>
            <w:right w:val="none" w:sz="0" w:space="0" w:color="auto"/>
          </w:divBdr>
        </w:div>
      </w:divsChild>
    </w:div>
    <w:div w:id="913272162">
      <w:bodyDiv w:val="1"/>
      <w:marLeft w:val="0"/>
      <w:marRight w:val="0"/>
      <w:marTop w:val="0"/>
      <w:marBottom w:val="0"/>
      <w:divBdr>
        <w:top w:val="none" w:sz="0" w:space="0" w:color="auto"/>
        <w:left w:val="none" w:sz="0" w:space="0" w:color="auto"/>
        <w:bottom w:val="none" w:sz="0" w:space="0" w:color="auto"/>
        <w:right w:val="none" w:sz="0" w:space="0" w:color="auto"/>
      </w:divBdr>
    </w:div>
    <w:div w:id="925457218">
      <w:bodyDiv w:val="1"/>
      <w:marLeft w:val="0"/>
      <w:marRight w:val="0"/>
      <w:marTop w:val="0"/>
      <w:marBottom w:val="0"/>
      <w:divBdr>
        <w:top w:val="none" w:sz="0" w:space="0" w:color="auto"/>
        <w:left w:val="none" w:sz="0" w:space="0" w:color="auto"/>
        <w:bottom w:val="none" w:sz="0" w:space="0" w:color="auto"/>
        <w:right w:val="none" w:sz="0" w:space="0" w:color="auto"/>
      </w:divBdr>
      <w:divsChild>
        <w:div w:id="706371348">
          <w:marLeft w:val="0"/>
          <w:marRight w:val="0"/>
          <w:marTop w:val="0"/>
          <w:marBottom w:val="0"/>
          <w:divBdr>
            <w:top w:val="none" w:sz="0" w:space="0" w:color="auto"/>
            <w:left w:val="none" w:sz="0" w:space="0" w:color="auto"/>
            <w:bottom w:val="none" w:sz="0" w:space="0" w:color="auto"/>
            <w:right w:val="none" w:sz="0" w:space="0" w:color="auto"/>
          </w:divBdr>
        </w:div>
      </w:divsChild>
    </w:div>
    <w:div w:id="925580086">
      <w:bodyDiv w:val="1"/>
      <w:marLeft w:val="0"/>
      <w:marRight w:val="0"/>
      <w:marTop w:val="0"/>
      <w:marBottom w:val="0"/>
      <w:divBdr>
        <w:top w:val="none" w:sz="0" w:space="0" w:color="auto"/>
        <w:left w:val="none" w:sz="0" w:space="0" w:color="auto"/>
        <w:bottom w:val="none" w:sz="0" w:space="0" w:color="auto"/>
        <w:right w:val="none" w:sz="0" w:space="0" w:color="auto"/>
      </w:divBdr>
    </w:div>
    <w:div w:id="927495350">
      <w:bodyDiv w:val="1"/>
      <w:marLeft w:val="0"/>
      <w:marRight w:val="0"/>
      <w:marTop w:val="0"/>
      <w:marBottom w:val="0"/>
      <w:divBdr>
        <w:top w:val="none" w:sz="0" w:space="0" w:color="auto"/>
        <w:left w:val="none" w:sz="0" w:space="0" w:color="auto"/>
        <w:bottom w:val="none" w:sz="0" w:space="0" w:color="auto"/>
        <w:right w:val="none" w:sz="0" w:space="0" w:color="auto"/>
      </w:divBdr>
    </w:div>
    <w:div w:id="927545663">
      <w:bodyDiv w:val="1"/>
      <w:marLeft w:val="0"/>
      <w:marRight w:val="0"/>
      <w:marTop w:val="0"/>
      <w:marBottom w:val="0"/>
      <w:divBdr>
        <w:top w:val="none" w:sz="0" w:space="0" w:color="auto"/>
        <w:left w:val="none" w:sz="0" w:space="0" w:color="auto"/>
        <w:bottom w:val="none" w:sz="0" w:space="0" w:color="auto"/>
        <w:right w:val="none" w:sz="0" w:space="0" w:color="auto"/>
      </w:divBdr>
    </w:div>
    <w:div w:id="933712453">
      <w:bodyDiv w:val="1"/>
      <w:marLeft w:val="0"/>
      <w:marRight w:val="0"/>
      <w:marTop w:val="0"/>
      <w:marBottom w:val="0"/>
      <w:divBdr>
        <w:top w:val="none" w:sz="0" w:space="0" w:color="auto"/>
        <w:left w:val="none" w:sz="0" w:space="0" w:color="auto"/>
        <w:bottom w:val="none" w:sz="0" w:space="0" w:color="auto"/>
        <w:right w:val="none" w:sz="0" w:space="0" w:color="auto"/>
      </w:divBdr>
    </w:div>
    <w:div w:id="963540760">
      <w:bodyDiv w:val="1"/>
      <w:marLeft w:val="0"/>
      <w:marRight w:val="0"/>
      <w:marTop w:val="0"/>
      <w:marBottom w:val="0"/>
      <w:divBdr>
        <w:top w:val="none" w:sz="0" w:space="0" w:color="auto"/>
        <w:left w:val="none" w:sz="0" w:space="0" w:color="auto"/>
        <w:bottom w:val="none" w:sz="0" w:space="0" w:color="auto"/>
        <w:right w:val="none" w:sz="0" w:space="0" w:color="auto"/>
      </w:divBdr>
    </w:div>
    <w:div w:id="974330072">
      <w:bodyDiv w:val="1"/>
      <w:marLeft w:val="0"/>
      <w:marRight w:val="0"/>
      <w:marTop w:val="0"/>
      <w:marBottom w:val="0"/>
      <w:divBdr>
        <w:top w:val="none" w:sz="0" w:space="0" w:color="auto"/>
        <w:left w:val="none" w:sz="0" w:space="0" w:color="auto"/>
        <w:bottom w:val="none" w:sz="0" w:space="0" w:color="auto"/>
        <w:right w:val="none" w:sz="0" w:space="0" w:color="auto"/>
      </w:divBdr>
    </w:div>
    <w:div w:id="975178314">
      <w:bodyDiv w:val="1"/>
      <w:marLeft w:val="0"/>
      <w:marRight w:val="0"/>
      <w:marTop w:val="0"/>
      <w:marBottom w:val="0"/>
      <w:divBdr>
        <w:top w:val="none" w:sz="0" w:space="0" w:color="auto"/>
        <w:left w:val="none" w:sz="0" w:space="0" w:color="auto"/>
        <w:bottom w:val="none" w:sz="0" w:space="0" w:color="auto"/>
        <w:right w:val="none" w:sz="0" w:space="0" w:color="auto"/>
      </w:divBdr>
    </w:div>
    <w:div w:id="986251420">
      <w:bodyDiv w:val="1"/>
      <w:marLeft w:val="0"/>
      <w:marRight w:val="0"/>
      <w:marTop w:val="0"/>
      <w:marBottom w:val="0"/>
      <w:divBdr>
        <w:top w:val="none" w:sz="0" w:space="0" w:color="auto"/>
        <w:left w:val="none" w:sz="0" w:space="0" w:color="auto"/>
        <w:bottom w:val="none" w:sz="0" w:space="0" w:color="auto"/>
        <w:right w:val="none" w:sz="0" w:space="0" w:color="auto"/>
      </w:divBdr>
    </w:div>
    <w:div w:id="992828193">
      <w:bodyDiv w:val="1"/>
      <w:marLeft w:val="0"/>
      <w:marRight w:val="0"/>
      <w:marTop w:val="0"/>
      <w:marBottom w:val="0"/>
      <w:divBdr>
        <w:top w:val="none" w:sz="0" w:space="0" w:color="auto"/>
        <w:left w:val="none" w:sz="0" w:space="0" w:color="auto"/>
        <w:bottom w:val="none" w:sz="0" w:space="0" w:color="auto"/>
        <w:right w:val="none" w:sz="0" w:space="0" w:color="auto"/>
      </w:divBdr>
      <w:divsChild>
        <w:div w:id="485516795">
          <w:marLeft w:val="0"/>
          <w:marRight w:val="0"/>
          <w:marTop w:val="0"/>
          <w:marBottom w:val="0"/>
          <w:divBdr>
            <w:top w:val="none" w:sz="0" w:space="0" w:color="auto"/>
            <w:left w:val="none" w:sz="0" w:space="0" w:color="auto"/>
            <w:bottom w:val="none" w:sz="0" w:space="0" w:color="auto"/>
            <w:right w:val="none" w:sz="0" w:space="0" w:color="auto"/>
          </w:divBdr>
          <w:divsChild>
            <w:div w:id="409615951">
              <w:marLeft w:val="0"/>
              <w:marRight w:val="0"/>
              <w:marTop w:val="0"/>
              <w:marBottom w:val="180"/>
              <w:divBdr>
                <w:top w:val="none" w:sz="0" w:space="0" w:color="auto"/>
                <w:left w:val="none" w:sz="0" w:space="0" w:color="auto"/>
                <w:bottom w:val="none" w:sz="0" w:space="0" w:color="auto"/>
                <w:right w:val="none" w:sz="0" w:space="0" w:color="auto"/>
              </w:divBdr>
            </w:div>
            <w:div w:id="1777477594">
              <w:marLeft w:val="0"/>
              <w:marRight w:val="0"/>
              <w:marTop w:val="0"/>
              <w:marBottom w:val="180"/>
              <w:divBdr>
                <w:top w:val="none" w:sz="0" w:space="0" w:color="auto"/>
                <w:left w:val="none" w:sz="0" w:space="0" w:color="auto"/>
                <w:bottom w:val="none" w:sz="0" w:space="0" w:color="auto"/>
                <w:right w:val="none" w:sz="0" w:space="0" w:color="auto"/>
              </w:divBdr>
            </w:div>
            <w:div w:id="1865825957">
              <w:marLeft w:val="0"/>
              <w:marRight w:val="0"/>
              <w:marTop w:val="0"/>
              <w:marBottom w:val="180"/>
              <w:divBdr>
                <w:top w:val="none" w:sz="0" w:space="0" w:color="auto"/>
                <w:left w:val="none" w:sz="0" w:space="0" w:color="auto"/>
                <w:bottom w:val="none" w:sz="0" w:space="0" w:color="auto"/>
                <w:right w:val="none" w:sz="0" w:space="0" w:color="auto"/>
              </w:divBdr>
            </w:div>
            <w:div w:id="1795522029">
              <w:marLeft w:val="0"/>
              <w:marRight w:val="0"/>
              <w:marTop w:val="0"/>
              <w:marBottom w:val="180"/>
              <w:divBdr>
                <w:top w:val="none" w:sz="0" w:space="0" w:color="auto"/>
                <w:left w:val="none" w:sz="0" w:space="0" w:color="auto"/>
                <w:bottom w:val="none" w:sz="0" w:space="0" w:color="auto"/>
                <w:right w:val="none" w:sz="0" w:space="0" w:color="auto"/>
              </w:divBdr>
            </w:div>
          </w:divsChild>
        </w:div>
        <w:div w:id="679281464">
          <w:marLeft w:val="0"/>
          <w:marRight w:val="0"/>
          <w:marTop w:val="0"/>
          <w:marBottom w:val="0"/>
          <w:divBdr>
            <w:top w:val="none" w:sz="0" w:space="0" w:color="auto"/>
            <w:left w:val="none" w:sz="0" w:space="0" w:color="auto"/>
            <w:bottom w:val="none" w:sz="0" w:space="0" w:color="auto"/>
            <w:right w:val="none" w:sz="0" w:space="0" w:color="auto"/>
          </w:divBdr>
          <w:divsChild>
            <w:div w:id="2137481430">
              <w:marLeft w:val="0"/>
              <w:marRight w:val="0"/>
              <w:marTop w:val="0"/>
              <w:marBottom w:val="180"/>
              <w:divBdr>
                <w:top w:val="none" w:sz="0" w:space="0" w:color="auto"/>
                <w:left w:val="none" w:sz="0" w:space="0" w:color="auto"/>
                <w:bottom w:val="none" w:sz="0" w:space="0" w:color="auto"/>
                <w:right w:val="none" w:sz="0" w:space="0" w:color="auto"/>
              </w:divBdr>
            </w:div>
            <w:div w:id="152454802">
              <w:marLeft w:val="0"/>
              <w:marRight w:val="0"/>
              <w:marTop w:val="0"/>
              <w:marBottom w:val="180"/>
              <w:divBdr>
                <w:top w:val="none" w:sz="0" w:space="0" w:color="auto"/>
                <w:left w:val="none" w:sz="0" w:space="0" w:color="auto"/>
                <w:bottom w:val="none" w:sz="0" w:space="0" w:color="auto"/>
                <w:right w:val="none" w:sz="0" w:space="0" w:color="auto"/>
              </w:divBdr>
            </w:div>
            <w:div w:id="1547521240">
              <w:marLeft w:val="0"/>
              <w:marRight w:val="0"/>
              <w:marTop w:val="0"/>
              <w:marBottom w:val="180"/>
              <w:divBdr>
                <w:top w:val="none" w:sz="0" w:space="0" w:color="auto"/>
                <w:left w:val="none" w:sz="0" w:space="0" w:color="auto"/>
                <w:bottom w:val="none" w:sz="0" w:space="0" w:color="auto"/>
                <w:right w:val="none" w:sz="0" w:space="0" w:color="auto"/>
              </w:divBdr>
            </w:div>
            <w:div w:id="669330926">
              <w:marLeft w:val="0"/>
              <w:marRight w:val="0"/>
              <w:marTop w:val="0"/>
              <w:marBottom w:val="0"/>
              <w:divBdr>
                <w:top w:val="none" w:sz="0" w:space="0" w:color="auto"/>
                <w:left w:val="none" w:sz="0" w:space="0" w:color="auto"/>
                <w:bottom w:val="none" w:sz="0" w:space="0" w:color="auto"/>
                <w:right w:val="none" w:sz="0" w:space="0" w:color="auto"/>
              </w:divBdr>
            </w:div>
          </w:divsChild>
        </w:div>
        <w:div w:id="2051491339">
          <w:marLeft w:val="0"/>
          <w:marRight w:val="0"/>
          <w:marTop w:val="195"/>
          <w:marBottom w:val="0"/>
          <w:divBdr>
            <w:top w:val="none" w:sz="0" w:space="0" w:color="auto"/>
            <w:left w:val="none" w:sz="0" w:space="0" w:color="auto"/>
            <w:bottom w:val="none" w:sz="0" w:space="0" w:color="auto"/>
            <w:right w:val="none" w:sz="0" w:space="0" w:color="auto"/>
          </w:divBdr>
        </w:div>
        <w:div w:id="907497245">
          <w:marLeft w:val="0"/>
          <w:marRight w:val="0"/>
          <w:marTop w:val="195"/>
          <w:marBottom w:val="0"/>
          <w:divBdr>
            <w:top w:val="none" w:sz="0" w:space="0" w:color="auto"/>
            <w:left w:val="none" w:sz="0" w:space="0" w:color="auto"/>
            <w:bottom w:val="none" w:sz="0" w:space="0" w:color="auto"/>
            <w:right w:val="none" w:sz="0" w:space="0" w:color="auto"/>
          </w:divBdr>
        </w:div>
      </w:divsChild>
    </w:div>
    <w:div w:id="1002777445">
      <w:bodyDiv w:val="1"/>
      <w:marLeft w:val="0"/>
      <w:marRight w:val="0"/>
      <w:marTop w:val="0"/>
      <w:marBottom w:val="0"/>
      <w:divBdr>
        <w:top w:val="none" w:sz="0" w:space="0" w:color="auto"/>
        <w:left w:val="none" w:sz="0" w:space="0" w:color="auto"/>
        <w:bottom w:val="none" w:sz="0" w:space="0" w:color="auto"/>
        <w:right w:val="none" w:sz="0" w:space="0" w:color="auto"/>
      </w:divBdr>
    </w:div>
    <w:div w:id="1040587724">
      <w:bodyDiv w:val="1"/>
      <w:marLeft w:val="0"/>
      <w:marRight w:val="0"/>
      <w:marTop w:val="0"/>
      <w:marBottom w:val="0"/>
      <w:divBdr>
        <w:top w:val="none" w:sz="0" w:space="0" w:color="auto"/>
        <w:left w:val="none" w:sz="0" w:space="0" w:color="auto"/>
        <w:bottom w:val="none" w:sz="0" w:space="0" w:color="auto"/>
        <w:right w:val="none" w:sz="0" w:space="0" w:color="auto"/>
      </w:divBdr>
    </w:div>
    <w:div w:id="1041783552">
      <w:bodyDiv w:val="1"/>
      <w:marLeft w:val="0"/>
      <w:marRight w:val="0"/>
      <w:marTop w:val="0"/>
      <w:marBottom w:val="0"/>
      <w:divBdr>
        <w:top w:val="none" w:sz="0" w:space="0" w:color="auto"/>
        <w:left w:val="none" w:sz="0" w:space="0" w:color="auto"/>
        <w:bottom w:val="none" w:sz="0" w:space="0" w:color="auto"/>
        <w:right w:val="none" w:sz="0" w:space="0" w:color="auto"/>
      </w:divBdr>
    </w:div>
    <w:div w:id="1044057973">
      <w:bodyDiv w:val="1"/>
      <w:marLeft w:val="0"/>
      <w:marRight w:val="0"/>
      <w:marTop w:val="0"/>
      <w:marBottom w:val="0"/>
      <w:divBdr>
        <w:top w:val="none" w:sz="0" w:space="0" w:color="auto"/>
        <w:left w:val="none" w:sz="0" w:space="0" w:color="auto"/>
        <w:bottom w:val="none" w:sz="0" w:space="0" w:color="auto"/>
        <w:right w:val="none" w:sz="0" w:space="0" w:color="auto"/>
      </w:divBdr>
    </w:div>
    <w:div w:id="1046833404">
      <w:bodyDiv w:val="1"/>
      <w:marLeft w:val="0"/>
      <w:marRight w:val="0"/>
      <w:marTop w:val="0"/>
      <w:marBottom w:val="0"/>
      <w:divBdr>
        <w:top w:val="none" w:sz="0" w:space="0" w:color="auto"/>
        <w:left w:val="none" w:sz="0" w:space="0" w:color="auto"/>
        <w:bottom w:val="none" w:sz="0" w:space="0" w:color="auto"/>
        <w:right w:val="none" w:sz="0" w:space="0" w:color="auto"/>
      </w:divBdr>
    </w:div>
    <w:div w:id="1055929901">
      <w:bodyDiv w:val="1"/>
      <w:marLeft w:val="0"/>
      <w:marRight w:val="0"/>
      <w:marTop w:val="0"/>
      <w:marBottom w:val="0"/>
      <w:divBdr>
        <w:top w:val="none" w:sz="0" w:space="0" w:color="auto"/>
        <w:left w:val="none" w:sz="0" w:space="0" w:color="auto"/>
        <w:bottom w:val="none" w:sz="0" w:space="0" w:color="auto"/>
        <w:right w:val="none" w:sz="0" w:space="0" w:color="auto"/>
      </w:divBdr>
      <w:divsChild>
        <w:div w:id="882400864">
          <w:marLeft w:val="0"/>
          <w:marRight w:val="0"/>
          <w:marTop w:val="0"/>
          <w:marBottom w:val="0"/>
          <w:divBdr>
            <w:top w:val="none" w:sz="0" w:space="0" w:color="auto"/>
            <w:left w:val="none" w:sz="0" w:space="0" w:color="auto"/>
            <w:bottom w:val="none" w:sz="0" w:space="0" w:color="auto"/>
            <w:right w:val="none" w:sz="0" w:space="0" w:color="auto"/>
          </w:divBdr>
        </w:div>
      </w:divsChild>
    </w:div>
    <w:div w:id="1109083959">
      <w:bodyDiv w:val="1"/>
      <w:marLeft w:val="0"/>
      <w:marRight w:val="0"/>
      <w:marTop w:val="0"/>
      <w:marBottom w:val="0"/>
      <w:divBdr>
        <w:top w:val="none" w:sz="0" w:space="0" w:color="auto"/>
        <w:left w:val="none" w:sz="0" w:space="0" w:color="auto"/>
        <w:bottom w:val="none" w:sz="0" w:space="0" w:color="auto"/>
        <w:right w:val="none" w:sz="0" w:space="0" w:color="auto"/>
      </w:divBdr>
    </w:div>
    <w:div w:id="1110392102">
      <w:bodyDiv w:val="1"/>
      <w:marLeft w:val="0"/>
      <w:marRight w:val="0"/>
      <w:marTop w:val="0"/>
      <w:marBottom w:val="0"/>
      <w:divBdr>
        <w:top w:val="none" w:sz="0" w:space="0" w:color="auto"/>
        <w:left w:val="none" w:sz="0" w:space="0" w:color="auto"/>
        <w:bottom w:val="none" w:sz="0" w:space="0" w:color="auto"/>
        <w:right w:val="none" w:sz="0" w:space="0" w:color="auto"/>
      </w:divBdr>
      <w:divsChild>
        <w:div w:id="120223147">
          <w:marLeft w:val="0"/>
          <w:marRight w:val="0"/>
          <w:marTop w:val="0"/>
          <w:marBottom w:val="0"/>
          <w:divBdr>
            <w:top w:val="none" w:sz="0" w:space="0" w:color="auto"/>
            <w:left w:val="none" w:sz="0" w:space="0" w:color="auto"/>
            <w:bottom w:val="none" w:sz="0" w:space="0" w:color="auto"/>
            <w:right w:val="none" w:sz="0" w:space="0" w:color="auto"/>
          </w:divBdr>
        </w:div>
      </w:divsChild>
    </w:div>
    <w:div w:id="1143230345">
      <w:bodyDiv w:val="1"/>
      <w:marLeft w:val="0"/>
      <w:marRight w:val="0"/>
      <w:marTop w:val="0"/>
      <w:marBottom w:val="0"/>
      <w:divBdr>
        <w:top w:val="none" w:sz="0" w:space="0" w:color="auto"/>
        <w:left w:val="none" w:sz="0" w:space="0" w:color="auto"/>
        <w:bottom w:val="none" w:sz="0" w:space="0" w:color="auto"/>
        <w:right w:val="none" w:sz="0" w:space="0" w:color="auto"/>
      </w:divBdr>
    </w:div>
    <w:div w:id="1163546288">
      <w:bodyDiv w:val="1"/>
      <w:marLeft w:val="0"/>
      <w:marRight w:val="0"/>
      <w:marTop w:val="0"/>
      <w:marBottom w:val="0"/>
      <w:divBdr>
        <w:top w:val="none" w:sz="0" w:space="0" w:color="auto"/>
        <w:left w:val="none" w:sz="0" w:space="0" w:color="auto"/>
        <w:bottom w:val="none" w:sz="0" w:space="0" w:color="auto"/>
        <w:right w:val="none" w:sz="0" w:space="0" w:color="auto"/>
      </w:divBdr>
    </w:div>
    <w:div w:id="1168322662">
      <w:bodyDiv w:val="1"/>
      <w:marLeft w:val="0"/>
      <w:marRight w:val="0"/>
      <w:marTop w:val="0"/>
      <w:marBottom w:val="0"/>
      <w:divBdr>
        <w:top w:val="none" w:sz="0" w:space="0" w:color="auto"/>
        <w:left w:val="none" w:sz="0" w:space="0" w:color="auto"/>
        <w:bottom w:val="none" w:sz="0" w:space="0" w:color="auto"/>
        <w:right w:val="none" w:sz="0" w:space="0" w:color="auto"/>
      </w:divBdr>
    </w:div>
    <w:div w:id="1179655283">
      <w:bodyDiv w:val="1"/>
      <w:marLeft w:val="0"/>
      <w:marRight w:val="0"/>
      <w:marTop w:val="0"/>
      <w:marBottom w:val="0"/>
      <w:divBdr>
        <w:top w:val="none" w:sz="0" w:space="0" w:color="auto"/>
        <w:left w:val="none" w:sz="0" w:space="0" w:color="auto"/>
        <w:bottom w:val="none" w:sz="0" w:space="0" w:color="auto"/>
        <w:right w:val="none" w:sz="0" w:space="0" w:color="auto"/>
      </w:divBdr>
    </w:div>
    <w:div w:id="1197474345">
      <w:bodyDiv w:val="1"/>
      <w:marLeft w:val="0"/>
      <w:marRight w:val="0"/>
      <w:marTop w:val="0"/>
      <w:marBottom w:val="0"/>
      <w:divBdr>
        <w:top w:val="none" w:sz="0" w:space="0" w:color="auto"/>
        <w:left w:val="none" w:sz="0" w:space="0" w:color="auto"/>
        <w:bottom w:val="none" w:sz="0" w:space="0" w:color="auto"/>
        <w:right w:val="none" w:sz="0" w:space="0" w:color="auto"/>
      </w:divBdr>
    </w:div>
    <w:div w:id="1197890970">
      <w:bodyDiv w:val="1"/>
      <w:marLeft w:val="0"/>
      <w:marRight w:val="0"/>
      <w:marTop w:val="0"/>
      <w:marBottom w:val="0"/>
      <w:divBdr>
        <w:top w:val="none" w:sz="0" w:space="0" w:color="auto"/>
        <w:left w:val="none" w:sz="0" w:space="0" w:color="auto"/>
        <w:bottom w:val="none" w:sz="0" w:space="0" w:color="auto"/>
        <w:right w:val="none" w:sz="0" w:space="0" w:color="auto"/>
      </w:divBdr>
    </w:div>
    <w:div w:id="1223175544">
      <w:bodyDiv w:val="1"/>
      <w:marLeft w:val="0"/>
      <w:marRight w:val="0"/>
      <w:marTop w:val="0"/>
      <w:marBottom w:val="0"/>
      <w:divBdr>
        <w:top w:val="none" w:sz="0" w:space="0" w:color="auto"/>
        <w:left w:val="none" w:sz="0" w:space="0" w:color="auto"/>
        <w:bottom w:val="none" w:sz="0" w:space="0" w:color="auto"/>
        <w:right w:val="none" w:sz="0" w:space="0" w:color="auto"/>
      </w:divBdr>
    </w:div>
    <w:div w:id="1237861053">
      <w:bodyDiv w:val="1"/>
      <w:marLeft w:val="0"/>
      <w:marRight w:val="0"/>
      <w:marTop w:val="0"/>
      <w:marBottom w:val="0"/>
      <w:divBdr>
        <w:top w:val="none" w:sz="0" w:space="0" w:color="auto"/>
        <w:left w:val="none" w:sz="0" w:space="0" w:color="auto"/>
        <w:bottom w:val="none" w:sz="0" w:space="0" w:color="auto"/>
        <w:right w:val="none" w:sz="0" w:space="0" w:color="auto"/>
      </w:divBdr>
    </w:div>
    <w:div w:id="1243493877">
      <w:bodyDiv w:val="1"/>
      <w:marLeft w:val="0"/>
      <w:marRight w:val="0"/>
      <w:marTop w:val="0"/>
      <w:marBottom w:val="0"/>
      <w:divBdr>
        <w:top w:val="none" w:sz="0" w:space="0" w:color="auto"/>
        <w:left w:val="none" w:sz="0" w:space="0" w:color="auto"/>
        <w:bottom w:val="none" w:sz="0" w:space="0" w:color="auto"/>
        <w:right w:val="none" w:sz="0" w:space="0" w:color="auto"/>
      </w:divBdr>
    </w:div>
    <w:div w:id="1256287384">
      <w:bodyDiv w:val="1"/>
      <w:marLeft w:val="0"/>
      <w:marRight w:val="0"/>
      <w:marTop w:val="0"/>
      <w:marBottom w:val="0"/>
      <w:divBdr>
        <w:top w:val="none" w:sz="0" w:space="0" w:color="auto"/>
        <w:left w:val="none" w:sz="0" w:space="0" w:color="auto"/>
        <w:bottom w:val="none" w:sz="0" w:space="0" w:color="auto"/>
        <w:right w:val="none" w:sz="0" w:space="0" w:color="auto"/>
      </w:divBdr>
    </w:div>
    <w:div w:id="1279602674">
      <w:bodyDiv w:val="1"/>
      <w:marLeft w:val="0"/>
      <w:marRight w:val="0"/>
      <w:marTop w:val="0"/>
      <w:marBottom w:val="0"/>
      <w:divBdr>
        <w:top w:val="none" w:sz="0" w:space="0" w:color="auto"/>
        <w:left w:val="none" w:sz="0" w:space="0" w:color="auto"/>
        <w:bottom w:val="none" w:sz="0" w:space="0" w:color="auto"/>
        <w:right w:val="none" w:sz="0" w:space="0" w:color="auto"/>
      </w:divBdr>
    </w:div>
    <w:div w:id="1283224568">
      <w:bodyDiv w:val="1"/>
      <w:marLeft w:val="0"/>
      <w:marRight w:val="0"/>
      <w:marTop w:val="0"/>
      <w:marBottom w:val="0"/>
      <w:divBdr>
        <w:top w:val="none" w:sz="0" w:space="0" w:color="auto"/>
        <w:left w:val="none" w:sz="0" w:space="0" w:color="auto"/>
        <w:bottom w:val="none" w:sz="0" w:space="0" w:color="auto"/>
        <w:right w:val="none" w:sz="0" w:space="0" w:color="auto"/>
      </w:divBdr>
    </w:div>
    <w:div w:id="1295677059">
      <w:bodyDiv w:val="1"/>
      <w:marLeft w:val="0"/>
      <w:marRight w:val="0"/>
      <w:marTop w:val="0"/>
      <w:marBottom w:val="0"/>
      <w:divBdr>
        <w:top w:val="none" w:sz="0" w:space="0" w:color="auto"/>
        <w:left w:val="none" w:sz="0" w:space="0" w:color="auto"/>
        <w:bottom w:val="none" w:sz="0" w:space="0" w:color="auto"/>
        <w:right w:val="none" w:sz="0" w:space="0" w:color="auto"/>
      </w:divBdr>
    </w:div>
    <w:div w:id="1312907184">
      <w:bodyDiv w:val="1"/>
      <w:marLeft w:val="0"/>
      <w:marRight w:val="0"/>
      <w:marTop w:val="0"/>
      <w:marBottom w:val="0"/>
      <w:divBdr>
        <w:top w:val="none" w:sz="0" w:space="0" w:color="auto"/>
        <w:left w:val="none" w:sz="0" w:space="0" w:color="auto"/>
        <w:bottom w:val="none" w:sz="0" w:space="0" w:color="auto"/>
        <w:right w:val="none" w:sz="0" w:space="0" w:color="auto"/>
      </w:divBdr>
    </w:div>
    <w:div w:id="1337223813">
      <w:bodyDiv w:val="1"/>
      <w:marLeft w:val="0"/>
      <w:marRight w:val="0"/>
      <w:marTop w:val="0"/>
      <w:marBottom w:val="0"/>
      <w:divBdr>
        <w:top w:val="none" w:sz="0" w:space="0" w:color="auto"/>
        <w:left w:val="none" w:sz="0" w:space="0" w:color="auto"/>
        <w:bottom w:val="none" w:sz="0" w:space="0" w:color="auto"/>
        <w:right w:val="none" w:sz="0" w:space="0" w:color="auto"/>
      </w:divBdr>
      <w:divsChild>
        <w:div w:id="2123065433">
          <w:marLeft w:val="0"/>
          <w:marRight w:val="0"/>
          <w:marTop w:val="0"/>
          <w:marBottom w:val="0"/>
          <w:divBdr>
            <w:top w:val="none" w:sz="0" w:space="0" w:color="auto"/>
            <w:left w:val="none" w:sz="0" w:space="0" w:color="auto"/>
            <w:bottom w:val="none" w:sz="0" w:space="0" w:color="auto"/>
            <w:right w:val="none" w:sz="0" w:space="0" w:color="auto"/>
          </w:divBdr>
        </w:div>
      </w:divsChild>
    </w:div>
    <w:div w:id="1337466101">
      <w:bodyDiv w:val="1"/>
      <w:marLeft w:val="0"/>
      <w:marRight w:val="0"/>
      <w:marTop w:val="0"/>
      <w:marBottom w:val="0"/>
      <w:divBdr>
        <w:top w:val="none" w:sz="0" w:space="0" w:color="auto"/>
        <w:left w:val="none" w:sz="0" w:space="0" w:color="auto"/>
        <w:bottom w:val="none" w:sz="0" w:space="0" w:color="auto"/>
        <w:right w:val="none" w:sz="0" w:space="0" w:color="auto"/>
      </w:divBdr>
    </w:div>
    <w:div w:id="1371805910">
      <w:bodyDiv w:val="1"/>
      <w:marLeft w:val="0"/>
      <w:marRight w:val="0"/>
      <w:marTop w:val="0"/>
      <w:marBottom w:val="0"/>
      <w:divBdr>
        <w:top w:val="none" w:sz="0" w:space="0" w:color="auto"/>
        <w:left w:val="none" w:sz="0" w:space="0" w:color="auto"/>
        <w:bottom w:val="none" w:sz="0" w:space="0" w:color="auto"/>
        <w:right w:val="none" w:sz="0" w:space="0" w:color="auto"/>
      </w:divBdr>
      <w:divsChild>
        <w:div w:id="1940720159">
          <w:marLeft w:val="0"/>
          <w:marRight w:val="0"/>
          <w:marTop w:val="0"/>
          <w:marBottom w:val="0"/>
          <w:divBdr>
            <w:top w:val="none" w:sz="0" w:space="0" w:color="auto"/>
            <w:left w:val="none" w:sz="0" w:space="0" w:color="auto"/>
            <w:bottom w:val="none" w:sz="0" w:space="0" w:color="auto"/>
            <w:right w:val="none" w:sz="0" w:space="0" w:color="auto"/>
          </w:divBdr>
        </w:div>
      </w:divsChild>
    </w:div>
    <w:div w:id="1392459531">
      <w:bodyDiv w:val="1"/>
      <w:marLeft w:val="0"/>
      <w:marRight w:val="0"/>
      <w:marTop w:val="0"/>
      <w:marBottom w:val="0"/>
      <w:divBdr>
        <w:top w:val="none" w:sz="0" w:space="0" w:color="auto"/>
        <w:left w:val="none" w:sz="0" w:space="0" w:color="auto"/>
        <w:bottom w:val="none" w:sz="0" w:space="0" w:color="auto"/>
        <w:right w:val="none" w:sz="0" w:space="0" w:color="auto"/>
      </w:divBdr>
    </w:div>
    <w:div w:id="1402173659">
      <w:bodyDiv w:val="1"/>
      <w:marLeft w:val="0"/>
      <w:marRight w:val="0"/>
      <w:marTop w:val="0"/>
      <w:marBottom w:val="0"/>
      <w:divBdr>
        <w:top w:val="none" w:sz="0" w:space="0" w:color="auto"/>
        <w:left w:val="none" w:sz="0" w:space="0" w:color="auto"/>
        <w:bottom w:val="none" w:sz="0" w:space="0" w:color="auto"/>
        <w:right w:val="none" w:sz="0" w:space="0" w:color="auto"/>
      </w:divBdr>
      <w:divsChild>
        <w:div w:id="179705146">
          <w:marLeft w:val="0"/>
          <w:marRight w:val="0"/>
          <w:marTop w:val="0"/>
          <w:marBottom w:val="0"/>
          <w:divBdr>
            <w:top w:val="none" w:sz="0" w:space="0" w:color="auto"/>
            <w:left w:val="none" w:sz="0" w:space="0" w:color="auto"/>
            <w:bottom w:val="none" w:sz="0" w:space="0" w:color="auto"/>
            <w:right w:val="none" w:sz="0" w:space="0" w:color="auto"/>
          </w:divBdr>
        </w:div>
      </w:divsChild>
    </w:div>
    <w:div w:id="1407262019">
      <w:bodyDiv w:val="1"/>
      <w:marLeft w:val="0"/>
      <w:marRight w:val="0"/>
      <w:marTop w:val="0"/>
      <w:marBottom w:val="0"/>
      <w:divBdr>
        <w:top w:val="none" w:sz="0" w:space="0" w:color="auto"/>
        <w:left w:val="none" w:sz="0" w:space="0" w:color="auto"/>
        <w:bottom w:val="none" w:sz="0" w:space="0" w:color="auto"/>
        <w:right w:val="none" w:sz="0" w:space="0" w:color="auto"/>
      </w:divBdr>
    </w:div>
    <w:div w:id="1443842071">
      <w:bodyDiv w:val="1"/>
      <w:marLeft w:val="0"/>
      <w:marRight w:val="0"/>
      <w:marTop w:val="0"/>
      <w:marBottom w:val="0"/>
      <w:divBdr>
        <w:top w:val="none" w:sz="0" w:space="0" w:color="auto"/>
        <w:left w:val="none" w:sz="0" w:space="0" w:color="auto"/>
        <w:bottom w:val="none" w:sz="0" w:space="0" w:color="auto"/>
        <w:right w:val="none" w:sz="0" w:space="0" w:color="auto"/>
      </w:divBdr>
    </w:div>
    <w:div w:id="1444031416">
      <w:bodyDiv w:val="1"/>
      <w:marLeft w:val="0"/>
      <w:marRight w:val="0"/>
      <w:marTop w:val="0"/>
      <w:marBottom w:val="0"/>
      <w:divBdr>
        <w:top w:val="none" w:sz="0" w:space="0" w:color="auto"/>
        <w:left w:val="none" w:sz="0" w:space="0" w:color="auto"/>
        <w:bottom w:val="none" w:sz="0" w:space="0" w:color="auto"/>
        <w:right w:val="none" w:sz="0" w:space="0" w:color="auto"/>
      </w:divBdr>
      <w:divsChild>
        <w:div w:id="787239320">
          <w:marLeft w:val="0"/>
          <w:marRight w:val="0"/>
          <w:marTop w:val="0"/>
          <w:marBottom w:val="0"/>
          <w:divBdr>
            <w:top w:val="none" w:sz="0" w:space="0" w:color="auto"/>
            <w:left w:val="none" w:sz="0" w:space="0" w:color="auto"/>
            <w:bottom w:val="none" w:sz="0" w:space="0" w:color="auto"/>
            <w:right w:val="none" w:sz="0" w:space="0" w:color="auto"/>
          </w:divBdr>
        </w:div>
      </w:divsChild>
    </w:div>
    <w:div w:id="1469281130">
      <w:bodyDiv w:val="1"/>
      <w:marLeft w:val="0"/>
      <w:marRight w:val="0"/>
      <w:marTop w:val="0"/>
      <w:marBottom w:val="0"/>
      <w:divBdr>
        <w:top w:val="none" w:sz="0" w:space="0" w:color="auto"/>
        <w:left w:val="none" w:sz="0" w:space="0" w:color="auto"/>
        <w:bottom w:val="none" w:sz="0" w:space="0" w:color="auto"/>
        <w:right w:val="none" w:sz="0" w:space="0" w:color="auto"/>
      </w:divBdr>
    </w:div>
    <w:div w:id="1478033422">
      <w:bodyDiv w:val="1"/>
      <w:marLeft w:val="0"/>
      <w:marRight w:val="0"/>
      <w:marTop w:val="0"/>
      <w:marBottom w:val="0"/>
      <w:divBdr>
        <w:top w:val="none" w:sz="0" w:space="0" w:color="auto"/>
        <w:left w:val="none" w:sz="0" w:space="0" w:color="auto"/>
        <w:bottom w:val="none" w:sz="0" w:space="0" w:color="auto"/>
        <w:right w:val="none" w:sz="0" w:space="0" w:color="auto"/>
      </w:divBdr>
    </w:div>
    <w:div w:id="1489202729">
      <w:bodyDiv w:val="1"/>
      <w:marLeft w:val="0"/>
      <w:marRight w:val="0"/>
      <w:marTop w:val="0"/>
      <w:marBottom w:val="0"/>
      <w:divBdr>
        <w:top w:val="none" w:sz="0" w:space="0" w:color="auto"/>
        <w:left w:val="none" w:sz="0" w:space="0" w:color="auto"/>
        <w:bottom w:val="none" w:sz="0" w:space="0" w:color="auto"/>
        <w:right w:val="none" w:sz="0" w:space="0" w:color="auto"/>
      </w:divBdr>
    </w:div>
    <w:div w:id="1507591046">
      <w:bodyDiv w:val="1"/>
      <w:marLeft w:val="0"/>
      <w:marRight w:val="0"/>
      <w:marTop w:val="0"/>
      <w:marBottom w:val="0"/>
      <w:divBdr>
        <w:top w:val="none" w:sz="0" w:space="0" w:color="auto"/>
        <w:left w:val="none" w:sz="0" w:space="0" w:color="auto"/>
        <w:bottom w:val="none" w:sz="0" w:space="0" w:color="auto"/>
        <w:right w:val="none" w:sz="0" w:space="0" w:color="auto"/>
      </w:divBdr>
    </w:div>
    <w:div w:id="1508979352">
      <w:bodyDiv w:val="1"/>
      <w:marLeft w:val="0"/>
      <w:marRight w:val="0"/>
      <w:marTop w:val="0"/>
      <w:marBottom w:val="0"/>
      <w:divBdr>
        <w:top w:val="none" w:sz="0" w:space="0" w:color="auto"/>
        <w:left w:val="none" w:sz="0" w:space="0" w:color="auto"/>
        <w:bottom w:val="none" w:sz="0" w:space="0" w:color="auto"/>
        <w:right w:val="none" w:sz="0" w:space="0" w:color="auto"/>
      </w:divBdr>
    </w:div>
    <w:div w:id="1519923438">
      <w:bodyDiv w:val="1"/>
      <w:marLeft w:val="0"/>
      <w:marRight w:val="0"/>
      <w:marTop w:val="0"/>
      <w:marBottom w:val="0"/>
      <w:divBdr>
        <w:top w:val="none" w:sz="0" w:space="0" w:color="auto"/>
        <w:left w:val="none" w:sz="0" w:space="0" w:color="auto"/>
        <w:bottom w:val="none" w:sz="0" w:space="0" w:color="auto"/>
        <w:right w:val="none" w:sz="0" w:space="0" w:color="auto"/>
      </w:divBdr>
    </w:div>
    <w:div w:id="1533805398">
      <w:bodyDiv w:val="1"/>
      <w:marLeft w:val="0"/>
      <w:marRight w:val="0"/>
      <w:marTop w:val="0"/>
      <w:marBottom w:val="0"/>
      <w:divBdr>
        <w:top w:val="none" w:sz="0" w:space="0" w:color="auto"/>
        <w:left w:val="none" w:sz="0" w:space="0" w:color="auto"/>
        <w:bottom w:val="none" w:sz="0" w:space="0" w:color="auto"/>
        <w:right w:val="none" w:sz="0" w:space="0" w:color="auto"/>
      </w:divBdr>
    </w:div>
    <w:div w:id="1552112610">
      <w:bodyDiv w:val="1"/>
      <w:marLeft w:val="0"/>
      <w:marRight w:val="0"/>
      <w:marTop w:val="0"/>
      <w:marBottom w:val="0"/>
      <w:divBdr>
        <w:top w:val="none" w:sz="0" w:space="0" w:color="auto"/>
        <w:left w:val="none" w:sz="0" w:space="0" w:color="auto"/>
        <w:bottom w:val="none" w:sz="0" w:space="0" w:color="auto"/>
        <w:right w:val="none" w:sz="0" w:space="0" w:color="auto"/>
      </w:divBdr>
    </w:div>
    <w:div w:id="1560902439">
      <w:bodyDiv w:val="1"/>
      <w:marLeft w:val="0"/>
      <w:marRight w:val="0"/>
      <w:marTop w:val="0"/>
      <w:marBottom w:val="0"/>
      <w:divBdr>
        <w:top w:val="none" w:sz="0" w:space="0" w:color="auto"/>
        <w:left w:val="none" w:sz="0" w:space="0" w:color="auto"/>
        <w:bottom w:val="none" w:sz="0" w:space="0" w:color="auto"/>
        <w:right w:val="none" w:sz="0" w:space="0" w:color="auto"/>
      </w:divBdr>
    </w:div>
    <w:div w:id="1598244766">
      <w:bodyDiv w:val="1"/>
      <w:marLeft w:val="0"/>
      <w:marRight w:val="0"/>
      <w:marTop w:val="0"/>
      <w:marBottom w:val="0"/>
      <w:divBdr>
        <w:top w:val="none" w:sz="0" w:space="0" w:color="auto"/>
        <w:left w:val="none" w:sz="0" w:space="0" w:color="auto"/>
        <w:bottom w:val="none" w:sz="0" w:space="0" w:color="auto"/>
        <w:right w:val="none" w:sz="0" w:space="0" w:color="auto"/>
      </w:divBdr>
    </w:div>
    <w:div w:id="1618217567">
      <w:bodyDiv w:val="1"/>
      <w:marLeft w:val="0"/>
      <w:marRight w:val="0"/>
      <w:marTop w:val="0"/>
      <w:marBottom w:val="0"/>
      <w:divBdr>
        <w:top w:val="none" w:sz="0" w:space="0" w:color="auto"/>
        <w:left w:val="none" w:sz="0" w:space="0" w:color="auto"/>
        <w:bottom w:val="none" w:sz="0" w:space="0" w:color="auto"/>
        <w:right w:val="none" w:sz="0" w:space="0" w:color="auto"/>
      </w:divBdr>
    </w:div>
    <w:div w:id="1637561222">
      <w:bodyDiv w:val="1"/>
      <w:marLeft w:val="0"/>
      <w:marRight w:val="0"/>
      <w:marTop w:val="0"/>
      <w:marBottom w:val="0"/>
      <w:divBdr>
        <w:top w:val="none" w:sz="0" w:space="0" w:color="auto"/>
        <w:left w:val="none" w:sz="0" w:space="0" w:color="auto"/>
        <w:bottom w:val="none" w:sz="0" w:space="0" w:color="auto"/>
        <w:right w:val="none" w:sz="0" w:space="0" w:color="auto"/>
      </w:divBdr>
    </w:div>
    <w:div w:id="1641180758">
      <w:bodyDiv w:val="1"/>
      <w:marLeft w:val="0"/>
      <w:marRight w:val="0"/>
      <w:marTop w:val="0"/>
      <w:marBottom w:val="0"/>
      <w:divBdr>
        <w:top w:val="none" w:sz="0" w:space="0" w:color="auto"/>
        <w:left w:val="none" w:sz="0" w:space="0" w:color="auto"/>
        <w:bottom w:val="none" w:sz="0" w:space="0" w:color="auto"/>
        <w:right w:val="none" w:sz="0" w:space="0" w:color="auto"/>
      </w:divBdr>
    </w:div>
    <w:div w:id="1641573355">
      <w:bodyDiv w:val="1"/>
      <w:marLeft w:val="0"/>
      <w:marRight w:val="0"/>
      <w:marTop w:val="0"/>
      <w:marBottom w:val="0"/>
      <w:divBdr>
        <w:top w:val="none" w:sz="0" w:space="0" w:color="auto"/>
        <w:left w:val="none" w:sz="0" w:space="0" w:color="auto"/>
        <w:bottom w:val="none" w:sz="0" w:space="0" w:color="auto"/>
        <w:right w:val="none" w:sz="0" w:space="0" w:color="auto"/>
      </w:divBdr>
    </w:div>
    <w:div w:id="1679115888">
      <w:bodyDiv w:val="1"/>
      <w:marLeft w:val="0"/>
      <w:marRight w:val="0"/>
      <w:marTop w:val="0"/>
      <w:marBottom w:val="0"/>
      <w:divBdr>
        <w:top w:val="none" w:sz="0" w:space="0" w:color="auto"/>
        <w:left w:val="none" w:sz="0" w:space="0" w:color="auto"/>
        <w:bottom w:val="none" w:sz="0" w:space="0" w:color="auto"/>
        <w:right w:val="none" w:sz="0" w:space="0" w:color="auto"/>
      </w:divBdr>
    </w:div>
    <w:div w:id="1690061226">
      <w:bodyDiv w:val="1"/>
      <w:marLeft w:val="0"/>
      <w:marRight w:val="0"/>
      <w:marTop w:val="0"/>
      <w:marBottom w:val="0"/>
      <w:divBdr>
        <w:top w:val="none" w:sz="0" w:space="0" w:color="auto"/>
        <w:left w:val="none" w:sz="0" w:space="0" w:color="auto"/>
        <w:bottom w:val="none" w:sz="0" w:space="0" w:color="auto"/>
        <w:right w:val="none" w:sz="0" w:space="0" w:color="auto"/>
      </w:divBdr>
    </w:div>
    <w:div w:id="1690108997">
      <w:bodyDiv w:val="1"/>
      <w:marLeft w:val="0"/>
      <w:marRight w:val="0"/>
      <w:marTop w:val="0"/>
      <w:marBottom w:val="0"/>
      <w:divBdr>
        <w:top w:val="none" w:sz="0" w:space="0" w:color="auto"/>
        <w:left w:val="none" w:sz="0" w:space="0" w:color="auto"/>
        <w:bottom w:val="none" w:sz="0" w:space="0" w:color="auto"/>
        <w:right w:val="none" w:sz="0" w:space="0" w:color="auto"/>
      </w:divBdr>
    </w:div>
    <w:div w:id="1693871805">
      <w:bodyDiv w:val="1"/>
      <w:marLeft w:val="0"/>
      <w:marRight w:val="0"/>
      <w:marTop w:val="0"/>
      <w:marBottom w:val="0"/>
      <w:divBdr>
        <w:top w:val="none" w:sz="0" w:space="0" w:color="auto"/>
        <w:left w:val="none" w:sz="0" w:space="0" w:color="auto"/>
        <w:bottom w:val="none" w:sz="0" w:space="0" w:color="auto"/>
        <w:right w:val="none" w:sz="0" w:space="0" w:color="auto"/>
      </w:divBdr>
    </w:div>
    <w:div w:id="1711882743">
      <w:bodyDiv w:val="1"/>
      <w:marLeft w:val="0"/>
      <w:marRight w:val="0"/>
      <w:marTop w:val="0"/>
      <w:marBottom w:val="0"/>
      <w:divBdr>
        <w:top w:val="none" w:sz="0" w:space="0" w:color="auto"/>
        <w:left w:val="none" w:sz="0" w:space="0" w:color="auto"/>
        <w:bottom w:val="none" w:sz="0" w:space="0" w:color="auto"/>
        <w:right w:val="none" w:sz="0" w:space="0" w:color="auto"/>
      </w:divBdr>
    </w:div>
    <w:div w:id="1712420356">
      <w:bodyDiv w:val="1"/>
      <w:marLeft w:val="0"/>
      <w:marRight w:val="0"/>
      <w:marTop w:val="0"/>
      <w:marBottom w:val="0"/>
      <w:divBdr>
        <w:top w:val="none" w:sz="0" w:space="0" w:color="auto"/>
        <w:left w:val="none" w:sz="0" w:space="0" w:color="auto"/>
        <w:bottom w:val="none" w:sz="0" w:space="0" w:color="auto"/>
        <w:right w:val="none" w:sz="0" w:space="0" w:color="auto"/>
      </w:divBdr>
    </w:div>
    <w:div w:id="1717385882">
      <w:bodyDiv w:val="1"/>
      <w:marLeft w:val="0"/>
      <w:marRight w:val="0"/>
      <w:marTop w:val="0"/>
      <w:marBottom w:val="0"/>
      <w:divBdr>
        <w:top w:val="none" w:sz="0" w:space="0" w:color="auto"/>
        <w:left w:val="none" w:sz="0" w:space="0" w:color="auto"/>
        <w:bottom w:val="none" w:sz="0" w:space="0" w:color="auto"/>
        <w:right w:val="none" w:sz="0" w:space="0" w:color="auto"/>
      </w:divBdr>
    </w:div>
    <w:div w:id="1732924426">
      <w:bodyDiv w:val="1"/>
      <w:marLeft w:val="0"/>
      <w:marRight w:val="0"/>
      <w:marTop w:val="0"/>
      <w:marBottom w:val="0"/>
      <w:divBdr>
        <w:top w:val="none" w:sz="0" w:space="0" w:color="auto"/>
        <w:left w:val="none" w:sz="0" w:space="0" w:color="auto"/>
        <w:bottom w:val="none" w:sz="0" w:space="0" w:color="auto"/>
        <w:right w:val="none" w:sz="0" w:space="0" w:color="auto"/>
      </w:divBdr>
    </w:div>
    <w:div w:id="1736584860">
      <w:bodyDiv w:val="1"/>
      <w:marLeft w:val="0"/>
      <w:marRight w:val="0"/>
      <w:marTop w:val="0"/>
      <w:marBottom w:val="0"/>
      <w:divBdr>
        <w:top w:val="none" w:sz="0" w:space="0" w:color="auto"/>
        <w:left w:val="none" w:sz="0" w:space="0" w:color="auto"/>
        <w:bottom w:val="none" w:sz="0" w:space="0" w:color="auto"/>
        <w:right w:val="none" w:sz="0" w:space="0" w:color="auto"/>
      </w:divBdr>
    </w:div>
    <w:div w:id="1739861083">
      <w:bodyDiv w:val="1"/>
      <w:marLeft w:val="0"/>
      <w:marRight w:val="0"/>
      <w:marTop w:val="0"/>
      <w:marBottom w:val="0"/>
      <w:divBdr>
        <w:top w:val="none" w:sz="0" w:space="0" w:color="auto"/>
        <w:left w:val="none" w:sz="0" w:space="0" w:color="auto"/>
        <w:bottom w:val="none" w:sz="0" w:space="0" w:color="auto"/>
        <w:right w:val="none" w:sz="0" w:space="0" w:color="auto"/>
      </w:divBdr>
    </w:div>
    <w:div w:id="1775975684">
      <w:bodyDiv w:val="1"/>
      <w:marLeft w:val="0"/>
      <w:marRight w:val="0"/>
      <w:marTop w:val="0"/>
      <w:marBottom w:val="0"/>
      <w:divBdr>
        <w:top w:val="none" w:sz="0" w:space="0" w:color="auto"/>
        <w:left w:val="none" w:sz="0" w:space="0" w:color="auto"/>
        <w:bottom w:val="none" w:sz="0" w:space="0" w:color="auto"/>
        <w:right w:val="none" w:sz="0" w:space="0" w:color="auto"/>
      </w:divBdr>
    </w:div>
    <w:div w:id="1791432330">
      <w:bodyDiv w:val="1"/>
      <w:marLeft w:val="0"/>
      <w:marRight w:val="0"/>
      <w:marTop w:val="0"/>
      <w:marBottom w:val="0"/>
      <w:divBdr>
        <w:top w:val="none" w:sz="0" w:space="0" w:color="auto"/>
        <w:left w:val="none" w:sz="0" w:space="0" w:color="auto"/>
        <w:bottom w:val="none" w:sz="0" w:space="0" w:color="auto"/>
        <w:right w:val="none" w:sz="0" w:space="0" w:color="auto"/>
      </w:divBdr>
    </w:div>
    <w:div w:id="1804231807">
      <w:bodyDiv w:val="1"/>
      <w:marLeft w:val="0"/>
      <w:marRight w:val="0"/>
      <w:marTop w:val="0"/>
      <w:marBottom w:val="0"/>
      <w:divBdr>
        <w:top w:val="none" w:sz="0" w:space="0" w:color="auto"/>
        <w:left w:val="none" w:sz="0" w:space="0" w:color="auto"/>
        <w:bottom w:val="none" w:sz="0" w:space="0" w:color="auto"/>
        <w:right w:val="none" w:sz="0" w:space="0" w:color="auto"/>
      </w:divBdr>
    </w:div>
    <w:div w:id="1821769950">
      <w:bodyDiv w:val="1"/>
      <w:marLeft w:val="0"/>
      <w:marRight w:val="0"/>
      <w:marTop w:val="0"/>
      <w:marBottom w:val="0"/>
      <w:divBdr>
        <w:top w:val="none" w:sz="0" w:space="0" w:color="auto"/>
        <w:left w:val="none" w:sz="0" w:space="0" w:color="auto"/>
        <w:bottom w:val="none" w:sz="0" w:space="0" w:color="auto"/>
        <w:right w:val="none" w:sz="0" w:space="0" w:color="auto"/>
      </w:divBdr>
    </w:div>
    <w:div w:id="1855415653">
      <w:bodyDiv w:val="1"/>
      <w:marLeft w:val="0"/>
      <w:marRight w:val="0"/>
      <w:marTop w:val="0"/>
      <w:marBottom w:val="0"/>
      <w:divBdr>
        <w:top w:val="none" w:sz="0" w:space="0" w:color="auto"/>
        <w:left w:val="none" w:sz="0" w:space="0" w:color="auto"/>
        <w:bottom w:val="none" w:sz="0" w:space="0" w:color="auto"/>
        <w:right w:val="none" w:sz="0" w:space="0" w:color="auto"/>
      </w:divBdr>
    </w:div>
    <w:div w:id="1858470052">
      <w:bodyDiv w:val="1"/>
      <w:marLeft w:val="0"/>
      <w:marRight w:val="0"/>
      <w:marTop w:val="0"/>
      <w:marBottom w:val="0"/>
      <w:divBdr>
        <w:top w:val="none" w:sz="0" w:space="0" w:color="auto"/>
        <w:left w:val="none" w:sz="0" w:space="0" w:color="auto"/>
        <w:bottom w:val="none" w:sz="0" w:space="0" w:color="auto"/>
        <w:right w:val="none" w:sz="0" w:space="0" w:color="auto"/>
      </w:divBdr>
    </w:div>
    <w:div w:id="1884049777">
      <w:bodyDiv w:val="1"/>
      <w:marLeft w:val="0"/>
      <w:marRight w:val="0"/>
      <w:marTop w:val="0"/>
      <w:marBottom w:val="0"/>
      <w:divBdr>
        <w:top w:val="none" w:sz="0" w:space="0" w:color="auto"/>
        <w:left w:val="none" w:sz="0" w:space="0" w:color="auto"/>
        <w:bottom w:val="none" w:sz="0" w:space="0" w:color="auto"/>
        <w:right w:val="none" w:sz="0" w:space="0" w:color="auto"/>
      </w:divBdr>
    </w:div>
    <w:div w:id="1900051804">
      <w:bodyDiv w:val="1"/>
      <w:marLeft w:val="0"/>
      <w:marRight w:val="0"/>
      <w:marTop w:val="0"/>
      <w:marBottom w:val="0"/>
      <w:divBdr>
        <w:top w:val="none" w:sz="0" w:space="0" w:color="auto"/>
        <w:left w:val="none" w:sz="0" w:space="0" w:color="auto"/>
        <w:bottom w:val="none" w:sz="0" w:space="0" w:color="auto"/>
        <w:right w:val="none" w:sz="0" w:space="0" w:color="auto"/>
      </w:divBdr>
    </w:div>
    <w:div w:id="1913470904">
      <w:bodyDiv w:val="1"/>
      <w:marLeft w:val="0"/>
      <w:marRight w:val="0"/>
      <w:marTop w:val="0"/>
      <w:marBottom w:val="0"/>
      <w:divBdr>
        <w:top w:val="none" w:sz="0" w:space="0" w:color="auto"/>
        <w:left w:val="none" w:sz="0" w:space="0" w:color="auto"/>
        <w:bottom w:val="none" w:sz="0" w:space="0" w:color="auto"/>
        <w:right w:val="none" w:sz="0" w:space="0" w:color="auto"/>
      </w:divBdr>
    </w:div>
    <w:div w:id="1921451890">
      <w:bodyDiv w:val="1"/>
      <w:marLeft w:val="0"/>
      <w:marRight w:val="0"/>
      <w:marTop w:val="0"/>
      <w:marBottom w:val="0"/>
      <w:divBdr>
        <w:top w:val="none" w:sz="0" w:space="0" w:color="auto"/>
        <w:left w:val="none" w:sz="0" w:space="0" w:color="auto"/>
        <w:bottom w:val="none" w:sz="0" w:space="0" w:color="auto"/>
        <w:right w:val="none" w:sz="0" w:space="0" w:color="auto"/>
      </w:divBdr>
      <w:divsChild>
        <w:div w:id="207572253">
          <w:marLeft w:val="0"/>
          <w:marRight w:val="0"/>
          <w:marTop w:val="0"/>
          <w:marBottom w:val="0"/>
          <w:divBdr>
            <w:top w:val="none" w:sz="0" w:space="0" w:color="auto"/>
            <w:left w:val="none" w:sz="0" w:space="0" w:color="auto"/>
            <w:bottom w:val="none" w:sz="0" w:space="0" w:color="auto"/>
            <w:right w:val="none" w:sz="0" w:space="0" w:color="auto"/>
          </w:divBdr>
        </w:div>
      </w:divsChild>
    </w:div>
    <w:div w:id="1923835569">
      <w:bodyDiv w:val="1"/>
      <w:marLeft w:val="0"/>
      <w:marRight w:val="0"/>
      <w:marTop w:val="0"/>
      <w:marBottom w:val="0"/>
      <w:divBdr>
        <w:top w:val="none" w:sz="0" w:space="0" w:color="auto"/>
        <w:left w:val="none" w:sz="0" w:space="0" w:color="auto"/>
        <w:bottom w:val="none" w:sz="0" w:space="0" w:color="auto"/>
        <w:right w:val="none" w:sz="0" w:space="0" w:color="auto"/>
      </w:divBdr>
    </w:div>
    <w:div w:id="1953588639">
      <w:bodyDiv w:val="1"/>
      <w:marLeft w:val="0"/>
      <w:marRight w:val="0"/>
      <w:marTop w:val="0"/>
      <w:marBottom w:val="0"/>
      <w:divBdr>
        <w:top w:val="none" w:sz="0" w:space="0" w:color="auto"/>
        <w:left w:val="none" w:sz="0" w:space="0" w:color="auto"/>
        <w:bottom w:val="none" w:sz="0" w:space="0" w:color="auto"/>
        <w:right w:val="none" w:sz="0" w:space="0" w:color="auto"/>
      </w:divBdr>
    </w:div>
    <w:div w:id="1955210738">
      <w:bodyDiv w:val="1"/>
      <w:marLeft w:val="0"/>
      <w:marRight w:val="0"/>
      <w:marTop w:val="0"/>
      <w:marBottom w:val="0"/>
      <w:divBdr>
        <w:top w:val="none" w:sz="0" w:space="0" w:color="auto"/>
        <w:left w:val="none" w:sz="0" w:space="0" w:color="auto"/>
        <w:bottom w:val="none" w:sz="0" w:space="0" w:color="auto"/>
        <w:right w:val="none" w:sz="0" w:space="0" w:color="auto"/>
      </w:divBdr>
    </w:div>
    <w:div w:id="1980988653">
      <w:bodyDiv w:val="1"/>
      <w:marLeft w:val="0"/>
      <w:marRight w:val="0"/>
      <w:marTop w:val="0"/>
      <w:marBottom w:val="0"/>
      <w:divBdr>
        <w:top w:val="none" w:sz="0" w:space="0" w:color="auto"/>
        <w:left w:val="none" w:sz="0" w:space="0" w:color="auto"/>
        <w:bottom w:val="none" w:sz="0" w:space="0" w:color="auto"/>
        <w:right w:val="none" w:sz="0" w:space="0" w:color="auto"/>
      </w:divBdr>
    </w:div>
    <w:div w:id="1992326679">
      <w:bodyDiv w:val="1"/>
      <w:marLeft w:val="0"/>
      <w:marRight w:val="0"/>
      <w:marTop w:val="0"/>
      <w:marBottom w:val="0"/>
      <w:divBdr>
        <w:top w:val="none" w:sz="0" w:space="0" w:color="auto"/>
        <w:left w:val="none" w:sz="0" w:space="0" w:color="auto"/>
        <w:bottom w:val="none" w:sz="0" w:space="0" w:color="auto"/>
        <w:right w:val="none" w:sz="0" w:space="0" w:color="auto"/>
      </w:divBdr>
    </w:div>
    <w:div w:id="1998027903">
      <w:bodyDiv w:val="1"/>
      <w:marLeft w:val="0"/>
      <w:marRight w:val="0"/>
      <w:marTop w:val="0"/>
      <w:marBottom w:val="0"/>
      <w:divBdr>
        <w:top w:val="none" w:sz="0" w:space="0" w:color="auto"/>
        <w:left w:val="none" w:sz="0" w:space="0" w:color="auto"/>
        <w:bottom w:val="none" w:sz="0" w:space="0" w:color="auto"/>
        <w:right w:val="none" w:sz="0" w:space="0" w:color="auto"/>
      </w:divBdr>
    </w:div>
    <w:div w:id="2003047305">
      <w:bodyDiv w:val="1"/>
      <w:marLeft w:val="0"/>
      <w:marRight w:val="0"/>
      <w:marTop w:val="0"/>
      <w:marBottom w:val="0"/>
      <w:divBdr>
        <w:top w:val="none" w:sz="0" w:space="0" w:color="auto"/>
        <w:left w:val="none" w:sz="0" w:space="0" w:color="auto"/>
        <w:bottom w:val="none" w:sz="0" w:space="0" w:color="auto"/>
        <w:right w:val="none" w:sz="0" w:space="0" w:color="auto"/>
      </w:divBdr>
    </w:div>
    <w:div w:id="2021395484">
      <w:bodyDiv w:val="1"/>
      <w:marLeft w:val="0"/>
      <w:marRight w:val="0"/>
      <w:marTop w:val="0"/>
      <w:marBottom w:val="0"/>
      <w:divBdr>
        <w:top w:val="none" w:sz="0" w:space="0" w:color="auto"/>
        <w:left w:val="none" w:sz="0" w:space="0" w:color="auto"/>
        <w:bottom w:val="none" w:sz="0" w:space="0" w:color="auto"/>
        <w:right w:val="none" w:sz="0" w:space="0" w:color="auto"/>
      </w:divBdr>
    </w:div>
    <w:div w:id="2031374269">
      <w:bodyDiv w:val="1"/>
      <w:marLeft w:val="0"/>
      <w:marRight w:val="0"/>
      <w:marTop w:val="0"/>
      <w:marBottom w:val="0"/>
      <w:divBdr>
        <w:top w:val="none" w:sz="0" w:space="0" w:color="auto"/>
        <w:left w:val="none" w:sz="0" w:space="0" w:color="auto"/>
        <w:bottom w:val="none" w:sz="0" w:space="0" w:color="auto"/>
        <w:right w:val="none" w:sz="0" w:space="0" w:color="auto"/>
      </w:divBdr>
    </w:div>
    <w:div w:id="2048262743">
      <w:bodyDiv w:val="1"/>
      <w:marLeft w:val="0"/>
      <w:marRight w:val="0"/>
      <w:marTop w:val="0"/>
      <w:marBottom w:val="0"/>
      <w:divBdr>
        <w:top w:val="none" w:sz="0" w:space="0" w:color="auto"/>
        <w:left w:val="none" w:sz="0" w:space="0" w:color="auto"/>
        <w:bottom w:val="none" w:sz="0" w:space="0" w:color="auto"/>
        <w:right w:val="none" w:sz="0" w:space="0" w:color="auto"/>
      </w:divBdr>
    </w:div>
    <w:div w:id="2058704320">
      <w:bodyDiv w:val="1"/>
      <w:marLeft w:val="0"/>
      <w:marRight w:val="0"/>
      <w:marTop w:val="0"/>
      <w:marBottom w:val="0"/>
      <w:divBdr>
        <w:top w:val="none" w:sz="0" w:space="0" w:color="auto"/>
        <w:left w:val="none" w:sz="0" w:space="0" w:color="auto"/>
        <w:bottom w:val="none" w:sz="0" w:space="0" w:color="auto"/>
        <w:right w:val="none" w:sz="0" w:space="0" w:color="auto"/>
      </w:divBdr>
    </w:div>
    <w:div w:id="2067484118">
      <w:bodyDiv w:val="1"/>
      <w:marLeft w:val="0"/>
      <w:marRight w:val="0"/>
      <w:marTop w:val="0"/>
      <w:marBottom w:val="0"/>
      <w:divBdr>
        <w:top w:val="none" w:sz="0" w:space="0" w:color="auto"/>
        <w:left w:val="none" w:sz="0" w:space="0" w:color="auto"/>
        <w:bottom w:val="none" w:sz="0" w:space="0" w:color="auto"/>
        <w:right w:val="none" w:sz="0" w:space="0" w:color="auto"/>
      </w:divBdr>
    </w:div>
    <w:div w:id="2083522449">
      <w:bodyDiv w:val="1"/>
      <w:marLeft w:val="0"/>
      <w:marRight w:val="0"/>
      <w:marTop w:val="0"/>
      <w:marBottom w:val="0"/>
      <w:divBdr>
        <w:top w:val="none" w:sz="0" w:space="0" w:color="auto"/>
        <w:left w:val="none" w:sz="0" w:space="0" w:color="auto"/>
        <w:bottom w:val="none" w:sz="0" w:space="0" w:color="auto"/>
        <w:right w:val="none" w:sz="0" w:space="0" w:color="auto"/>
      </w:divBdr>
    </w:div>
    <w:div w:id="2085488024">
      <w:bodyDiv w:val="1"/>
      <w:marLeft w:val="0"/>
      <w:marRight w:val="0"/>
      <w:marTop w:val="0"/>
      <w:marBottom w:val="0"/>
      <w:divBdr>
        <w:top w:val="none" w:sz="0" w:space="0" w:color="auto"/>
        <w:left w:val="none" w:sz="0" w:space="0" w:color="auto"/>
        <w:bottom w:val="none" w:sz="0" w:space="0" w:color="auto"/>
        <w:right w:val="none" w:sz="0" w:space="0" w:color="auto"/>
      </w:divBdr>
      <w:divsChild>
        <w:div w:id="521282926">
          <w:marLeft w:val="0"/>
          <w:marRight w:val="0"/>
          <w:marTop w:val="0"/>
          <w:marBottom w:val="0"/>
          <w:divBdr>
            <w:top w:val="none" w:sz="0" w:space="0" w:color="auto"/>
            <w:left w:val="none" w:sz="0" w:space="0" w:color="auto"/>
            <w:bottom w:val="none" w:sz="0" w:space="0" w:color="auto"/>
            <w:right w:val="none" w:sz="0" w:space="0" w:color="auto"/>
          </w:divBdr>
        </w:div>
      </w:divsChild>
    </w:div>
    <w:div w:id="2085493519">
      <w:bodyDiv w:val="1"/>
      <w:marLeft w:val="0"/>
      <w:marRight w:val="0"/>
      <w:marTop w:val="0"/>
      <w:marBottom w:val="0"/>
      <w:divBdr>
        <w:top w:val="none" w:sz="0" w:space="0" w:color="auto"/>
        <w:left w:val="none" w:sz="0" w:space="0" w:color="auto"/>
        <w:bottom w:val="none" w:sz="0" w:space="0" w:color="auto"/>
        <w:right w:val="none" w:sz="0" w:space="0" w:color="auto"/>
      </w:divBdr>
    </w:div>
    <w:div w:id="2114207872">
      <w:bodyDiv w:val="1"/>
      <w:marLeft w:val="0"/>
      <w:marRight w:val="0"/>
      <w:marTop w:val="0"/>
      <w:marBottom w:val="0"/>
      <w:divBdr>
        <w:top w:val="none" w:sz="0" w:space="0" w:color="auto"/>
        <w:left w:val="none" w:sz="0" w:space="0" w:color="auto"/>
        <w:bottom w:val="none" w:sz="0" w:space="0" w:color="auto"/>
        <w:right w:val="none" w:sz="0" w:space="0" w:color="auto"/>
      </w:divBdr>
      <w:divsChild>
        <w:div w:id="216209843">
          <w:marLeft w:val="0"/>
          <w:marRight w:val="0"/>
          <w:marTop w:val="0"/>
          <w:marBottom w:val="0"/>
          <w:divBdr>
            <w:top w:val="none" w:sz="0" w:space="0" w:color="auto"/>
            <w:left w:val="none" w:sz="0" w:space="0" w:color="auto"/>
            <w:bottom w:val="none" w:sz="0" w:space="0" w:color="auto"/>
            <w:right w:val="none" w:sz="0" w:space="0" w:color="auto"/>
          </w:divBdr>
        </w:div>
      </w:divsChild>
    </w:div>
    <w:div w:id="21402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Macey</dc:creator>
  <cp:lastModifiedBy>Michael Macey</cp:lastModifiedBy>
  <cp:revision>2</cp:revision>
  <cp:lastPrinted>2021-04-22T12:49:00Z</cp:lastPrinted>
  <dcterms:created xsi:type="dcterms:W3CDTF">2021-06-03T21:37:00Z</dcterms:created>
  <dcterms:modified xsi:type="dcterms:W3CDTF">2021-06-03T21:37:00Z</dcterms:modified>
</cp:coreProperties>
</file>