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A70C" w14:textId="77777777" w:rsidR="002C7802" w:rsidRPr="00B30D27" w:rsidRDefault="002C7802" w:rsidP="00550943">
      <w:pPr>
        <w:spacing w:after="0" w:line="240" w:lineRule="auto"/>
        <w:rPr>
          <w:rFonts w:eastAsia="Times New Roman" w:cs="Times New Roman"/>
          <w:b/>
          <w:bCs/>
          <w:sz w:val="14"/>
          <w:szCs w:val="14"/>
          <w:lang w:eastAsia="en-GB"/>
        </w:rPr>
      </w:pPr>
    </w:p>
    <w:p w14:paraId="4B3B495A" w14:textId="6F59F6FA" w:rsidR="00D82540" w:rsidRDefault="0051323D" w:rsidP="00550943">
      <w:pPr>
        <w:spacing w:after="0" w:line="240" w:lineRule="auto"/>
        <w:rPr>
          <w:rFonts w:eastAsia="Times New Roman" w:cs="Times New Roman"/>
          <w:b/>
          <w:bCs/>
          <w:lang w:eastAsia="en-GB"/>
        </w:rPr>
      </w:pPr>
      <w:r w:rsidRPr="00E63573">
        <w:rPr>
          <w:rFonts w:eastAsia="Times New Roman" w:cs="Times New Roman"/>
          <w:b/>
          <w:bCs/>
          <w:lang w:eastAsia="en-GB"/>
        </w:rPr>
        <w:t xml:space="preserve">Opening Hymn: </w:t>
      </w:r>
      <w:r w:rsidR="00D5472D">
        <w:rPr>
          <w:rFonts w:eastAsia="Times New Roman" w:cs="Times New Roman"/>
          <w:b/>
          <w:bCs/>
          <w:lang w:eastAsia="en-GB"/>
        </w:rPr>
        <w:t xml:space="preserve"> </w:t>
      </w:r>
      <w:r w:rsidR="002A2667">
        <w:rPr>
          <w:rFonts w:eastAsia="Times New Roman" w:cs="Times New Roman"/>
          <w:b/>
          <w:bCs/>
          <w:lang w:eastAsia="en-GB"/>
        </w:rPr>
        <w:t xml:space="preserve">The </w:t>
      </w:r>
      <w:r w:rsidR="00872729">
        <w:rPr>
          <w:rFonts w:eastAsia="Times New Roman" w:cs="Times New Roman"/>
          <w:b/>
          <w:bCs/>
          <w:lang w:eastAsia="en-GB"/>
        </w:rPr>
        <w:t>Strife is O’er</w:t>
      </w:r>
    </w:p>
    <w:p w14:paraId="1B52E0AA" w14:textId="77777777" w:rsidR="00872729" w:rsidRPr="00872729" w:rsidRDefault="00872729" w:rsidP="00550943">
      <w:pPr>
        <w:tabs>
          <w:tab w:val="right" w:pos="9854"/>
        </w:tabs>
        <w:spacing w:after="0" w:line="240" w:lineRule="auto"/>
        <w:ind w:left="2552"/>
      </w:pPr>
      <w:r w:rsidRPr="00872729">
        <w:t>The strife is o’er, the battle done;</w:t>
      </w:r>
      <w:bookmarkStart w:id="0" w:name="_GoBack"/>
      <w:bookmarkEnd w:id="0"/>
    </w:p>
    <w:p w14:paraId="5581A2D0" w14:textId="77777777" w:rsidR="00872729" w:rsidRPr="00872729" w:rsidRDefault="00872729" w:rsidP="00550943">
      <w:pPr>
        <w:tabs>
          <w:tab w:val="right" w:pos="9854"/>
        </w:tabs>
        <w:spacing w:after="0" w:line="240" w:lineRule="auto"/>
        <w:ind w:left="2552"/>
      </w:pPr>
      <w:r w:rsidRPr="00872729">
        <w:t>now is the Victor’s triumph won;</w:t>
      </w:r>
    </w:p>
    <w:p w14:paraId="694FE338" w14:textId="77777777" w:rsidR="00872729" w:rsidRPr="00872729" w:rsidRDefault="00872729" w:rsidP="00550943">
      <w:pPr>
        <w:tabs>
          <w:tab w:val="right" w:pos="9854"/>
        </w:tabs>
        <w:spacing w:after="0" w:line="240" w:lineRule="auto"/>
        <w:ind w:left="2552"/>
      </w:pPr>
      <w:r w:rsidRPr="00872729">
        <w:t>O let the song of praise be sung.</w:t>
      </w:r>
    </w:p>
    <w:p w14:paraId="38CCDD7F" w14:textId="660C81FE" w:rsidR="00872729" w:rsidRPr="00872729" w:rsidRDefault="00A6792C" w:rsidP="00550943">
      <w:pPr>
        <w:tabs>
          <w:tab w:val="right" w:pos="9854"/>
        </w:tabs>
        <w:spacing w:after="0" w:line="240" w:lineRule="auto"/>
        <w:ind w:left="2552"/>
        <w:rPr>
          <w:i/>
        </w:rPr>
      </w:pPr>
      <w:r>
        <w:rPr>
          <w:i/>
        </w:rPr>
        <w:t xml:space="preserve">   Alleluia</w:t>
      </w:r>
      <w:r w:rsidR="00872729" w:rsidRPr="00872729">
        <w:rPr>
          <w:i/>
        </w:rPr>
        <w:t>!</w:t>
      </w:r>
    </w:p>
    <w:p w14:paraId="265A182C" w14:textId="77777777" w:rsidR="00872729" w:rsidRPr="00872729" w:rsidRDefault="00872729" w:rsidP="00550943">
      <w:pPr>
        <w:tabs>
          <w:tab w:val="right" w:pos="9854"/>
        </w:tabs>
        <w:spacing w:after="0" w:line="240" w:lineRule="auto"/>
        <w:ind w:left="2552"/>
        <w:rPr>
          <w:sz w:val="10"/>
          <w:szCs w:val="10"/>
        </w:rPr>
      </w:pPr>
    </w:p>
    <w:p w14:paraId="695E0AF3" w14:textId="77777777" w:rsidR="00872729" w:rsidRPr="00872729" w:rsidRDefault="00872729" w:rsidP="00550943">
      <w:pPr>
        <w:tabs>
          <w:tab w:val="right" w:pos="9854"/>
        </w:tabs>
        <w:spacing w:after="0" w:line="240" w:lineRule="auto"/>
        <w:ind w:left="2552"/>
      </w:pPr>
      <w:r w:rsidRPr="00872729">
        <w:t>Death’s mightiest powers have done their worst,</w:t>
      </w:r>
    </w:p>
    <w:p w14:paraId="57D70A9B" w14:textId="77777777" w:rsidR="00872729" w:rsidRPr="00872729" w:rsidRDefault="00872729" w:rsidP="00550943">
      <w:pPr>
        <w:tabs>
          <w:tab w:val="right" w:pos="9854"/>
        </w:tabs>
        <w:spacing w:after="0" w:line="240" w:lineRule="auto"/>
        <w:ind w:left="2552"/>
      </w:pPr>
      <w:r w:rsidRPr="00872729">
        <w:t>and Jesus hath his foes dispersed;</w:t>
      </w:r>
    </w:p>
    <w:p w14:paraId="6FBEBF96" w14:textId="77777777" w:rsidR="00872729" w:rsidRPr="00872729" w:rsidRDefault="00872729" w:rsidP="00550943">
      <w:pPr>
        <w:tabs>
          <w:tab w:val="right" w:pos="9854"/>
        </w:tabs>
        <w:spacing w:after="0" w:line="240" w:lineRule="auto"/>
        <w:ind w:left="2552"/>
      </w:pPr>
      <w:r w:rsidRPr="00872729">
        <w:t>let shouts of praise and joy outburst.</w:t>
      </w:r>
    </w:p>
    <w:p w14:paraId="03C8D12F" w14:textId="77777777" w:rsidR="00872729" w:rsidRPr="00872729" w:rsidRDefault="00872729" w:rsidP="00550943">
      <w:pPr>
        <w:tabs>
          <w:tab w:val="right" w:pos="9854"/>
        </w:tabs>
        <w:spacing w:after="0" w:line="240" w:lineRule="auto"/>
        <w:ind w:left="2552"/>
        <w:rPr>
          <w:sz w:val="10"/>
          <w:szCs w:val="10"/>
        </w:rPr>
      </w:pPr>
    </w:p>
    <w:p w14:paraId="4A0DBCEF" w14:textId="77777777" w:rsidR="00872729" w:rsidRPr="00872729" w:rsidRDefault="00872729" w:rsidP="00550943">
      <w:pPr>
        <w:tabs>
          <w:tab w:val="right" w:pos="9854"/>
        </w:tabs>
        <w:spacing w:after="0" w:line="240" w:lineRule="auto"/>
        <w:ind w:left="2552"/>
      </w:pPr>
      <w:r w:rsidRPr="00872729">
        <w:t>On the third morn he rose again</w:t>
      </w:r>
    </w:p>
    <w:p w14:paraId="0C15F3E5" w14:textId="77777777" w:rsidR="00872729" w:rsidRPr="00872729" w:rsidRDefault="00872729" w:rsidP="00550943">
      <w:pPr>
        <w:tabs>
          <w:tab w:val="right" w:pos="9854"/>
        </w:tabs>
        <w:spacing w:after="0" w:line="240" w:lineRule="auto"/>
        <w:ind w:left="2552"/>
      </w:pPr>
      <w:r w:rsidRPr="00872729">
        <w:t>glorious in majesty to reign;</w:t>
      </w:r>
    </w:p>
    <w:p w14:paraId="413A4E37" w14:textId="77777777" w:rsidR="00872729" w:rsidRPr="00872729" w:rsidRDefault="00872729" w:rsidP="00550943">
      <w:pPr>
        <w:tabs>
          <w:tab w:val="right" w:pos="9854"/>
        </w:tabs>
        <w:spacing w:after="0" w:line="240" w:lineRule="auto"/>
        <w:ind w:left="2552"/>
      </w:pPr>
      <w:r w:rsidRPr="00872729">
        <w:t>O let us swell the joyful strain.</w:t>
      </w:r>
    </w:p>
    <w:p w14:paraId="74D76C65" w14:textId="77777777" w:rsidR="00872729" w:rsidRPr="00872729" w:rsidRDefault="00872729" w:rsidP="00550943">
      <w:pPr>
        <w:tabs>
          <w:tab w:val="right" w:pos="9854"/>
        </w:tabs>
        <w:spacing w:after="0" w:line="240" w:lineRule="auto"/>
        <w:ind w:left="2552"/>
        <w:rPr>
          <w:sz w:val="10"/>
          <w:szCs w:val="10"/>
        </w:rPr>
      </w:pPr>
    </w:p>
    <w:p w14:paraId="0766456C" w14:textId="77777777" w:rsidR="00872729" w:rsidRPr="00872729" w:rsidRDefault="00872729" w:rsidP="00550943">
      <w:pPr>
        <w:tabs>
          <w:tab w:val="right" w:pos="9854"/>
        </w:tabs>
        <w:spacing w:after="0" w:line="240" w:lineRule="auto"/>
        <w:ind w:left="2552"/>
      </w:pPr>
      <w:r w:rsidRPr="00872729">
        <w:t>He brake the age-bound chains of hell;</w:t>
      </w:r>
    </w:p>
    <w:p w14:paraId="7981F4E8" w14:textId="77777777" w:rsidR="00872729" w:rsidRPr="00872729" w:rsidRDefault="00872729" w:rsidP="00550943">
      <w:pPr>
        <w:tabs>
          <w:tab w:val="right" w:pos="9854"/>
        </w:tabs>
        <w:spacing w:after="0" w:line="240" w:lineRule="auto"/>
        <w:ind w:left="2552"/>
      </w:pPr>
      <w:r w:rsidRPr="00872729">
        <w:t>the bars from heaven’s high portals fell;</w:t>
      </w:r>
    </w:p>
    <w:p w14:paraId="099D5CB9" w14:textId="77777777" w:rsidR="00872729" w:rsidRPr="00872729" w:rsidRDefault="00872729" w:rsidP="00550943">
      <w:pPr>
        <w:tabs>
          <w:tab w:val="right" w:pos="9854"/>
        </w:tabs>
        <w:spacing w:after="0" w:line="240" w:lineRule="auto"/>
        <w:ind w:left="2552"/>
      </w:pPr>
      <w:r w:rsidRPr="00872729">
        <w:t>let hymns of praise his triumph tell.</w:t>
      </w:r>
    </w:p>
    <w:p w14:paraId="74FAE32B" w14:textId="77777777" w:rsidR="00872729" w:rsidRPr="00872729" w:rsidRDefault="00872729" w:rsidP="00550943">
      <w:pPr>
        <w:tabs>
          <w:tab w:val="right" w:pos="9854"/>
        </w:tabs>
        <w:spacing w:after="0" w:line="240" w:lineRule="auto"/>
        <w:ind w:left="2552"/>
        <w:rPr>
          <w:sz w:val="10"/>
          <w:szCs w:val="10"/>
        </w:rPr>
      </w:pPr>
    </w:p>
    <w:p w14:paraId="57E9F124" w14:textId="77777777" w:rsidR="00872729" w:rsidRPr="00872729" w:rsidRDefault="00872729" w:rsidP="00550943">
      <w:pPr>
        <w:tabs>
          <w:tab w:val="right" w:pos="9854"/>
        </w:tabs>
        <w:spacing w:after="0" w:line="240" w:lineRule="auto"/>
        <w:ind w:left="2552"/>
      </w:pPr>
      <w:r w:rsidRPr="00872729">
        <w:t>Lord, by the stripes which wounded thee</w:t>
      </w:r>
    </w:p>
    <w:p w14:paraId="44D4CA1E" w14:textId="77777777" w:rsidR="00872729" w:rsidRPr="00872729" w:rsidRDefault="00872729" w:rsidP="00550943">
      <w:pPr>
        <w:tabs>
          <w:tab w:val="right" w:pos="9854"/>
        </w:tabs>
        <w:spacing w:after="0" w:line="240" w:lineRule="auto"/>
        <w:ind w:left="2552"/>
      </w:pPr>
      <w:r w:rsidRPr="00872729">
        <w:t>from death’s dread sting thy servants free,</w:t>
      </w:r>
    </w:p>
    <w:p w14:paraId="325ACB26" w14:textId="77777777" w:rsidR="00872729" w:rsidRPr="00872729" w:rsidRDefault="00872729" w:rsidP="00550943">
      <w:pPr>
        <w:tabs>
          <w:tab w:val="right" w:pos="9854"/>
        </w:tabs>
        <w:spacing w:after="0" w:line="240" w:lineRule="auto"/>
        <w:ind w:left="2552"/>
      </w:pPr>
      <w:r w:rsidRPr="00872729">
        <w:t>that we may live, and sing to thee.</w:t>
      </w:r>
    </w:p>
    <w:p w14:paraId="71B89C5F" w14:textId="352E4A53" w:rsidR="002A2667" w:rsidRPr="00872729" w:rsidRDefault="00872729" w:rsidP="00550943">
      <w:pPr>
        <w:spacing w:after="0" w:line="240" w:lineRule="auto"/>
        <w:jc w:val="right"/>
        <w:rPr>
          <w:b/>
          <w:bCs/>
          <w:sz w:val="18"/>
          <w:szCs w:val="18"/>
        </w:rPr>
      </w:pPr>
      <w:proofErr w:type="spellStart"/>
      <w:r w:rsidRPr="00872729">
        <w:rPr>
          <w:i/>
          <w:sz w:val="18"/>
          <w:szCs w:val="18"/>
        </w:rPr>
        <w:t>Vulpius</w:t>
      </w:r>
      <w:proofErr w:type="spellEnd"/>
      <w:r w:rsidRPr="00872729">
        <w:rPr>
          <w:i/>
          <w:sz w:val="18"/>
          <w:szCs w:val="18"/>
        </w:rPr>
        <w:t xml:space="preserve"> (</w:t>
      </w:r>
      <w:proofErr w:type="spellStart"/>
      <w:r w:rsidRPr="00872729">
        <w:rPr>
          <w:i/>
          <w:sz w:val="18"/>
          <w:szCs w:val="18"/>
        </w:rPr>
        <w:t>Gelob’t</w:t>
      </w:r>
      <w:proofErr w:type="spellEnd"/>
      <w:r w:rsidRPr="00872729">
        <w:rPr>
          <w:i/>
          <w:sz w:val="18"/>
          <w:szCs w:val="18"/>
        </w:rPr>
        <w:t xml:space="preserve"> sei Gott) 119ii NEH</w:t>
      </w:r>
    </w:p>
    <w:p w14:paraId="27406DB4" w14:textId="77777777" w:rsidR="00872729" w:rsidRPr="00872729" w:rsidRDefault="00872729" w:rsidP="00550943">
      <w:pPr>
        <w:widowControl w:val="0"/>
        <w:spacing w:after="0" w:line="240" w:lineRule="auto"/>
        <w:rPr>
          <w:b/>
          <w:bCs/>
          <w:sz w:val="30"/>
          <w:szCs w:val="30"/>
        </w:rPr>
      </w:pPr>
    </w:p>
    <w:p w14:paraId="6B2CC583" w14:textId="77777777" w:rsidR="00B30D27" w:rsidRPr="00DF463E" w:rsidRDefault="00B30D27" w:rsidP="00550943">
      <w:pPr>
        <w:widowControl w:val="0"/>
        <w:spacing w:after="0" w:line="240" w:lineRule="auto"/>
        <w:rPr>
          <w:b/>
        </w:rPr>
      </w:pPr>
      <w:r w:rsidRPr="00DF463E">
        <w:rPr>
          <w:b/>
        </w:rPr>
        <w:t>The Welcome, Notices, Confession,</w:t>
      </w:r>
      <w:r w:rsidRPr="00DF463E">
        <w:rPr>
          <w:i/>
        </w:rPr>
        <w:t xml:space="preserve"> and</w:t>
      </w:r>
      <w:r w:rsidRPr="00DF463E">
        <w:rPr>
          <w:b/>
        </w:rPr>
        <w:t xml:space="preserve"> Gloria</w:t>
      </w:r>
    </w:p>
    <w:p w14:paraId="2FA22A40" w14:textId="77777777" w:rsidR="00B30D27" w:rsidRPr="00374E35" w:rsidRDefault="00B30D27" w:rsidP="00550943">
      <w:pPr>
        <w:widowControl w:val="0"/>
        <w:spacing w:after="0" w:line="240" w:lineRule="auto"/>
        <w:rPr>
          <w:sz w:val="30"/>
          <w:szCs w:val="30"/>
        </w:rPr>
      </w:pPr>
      <w:r w:rsidRPr="00374E35">
        <w:rPr>
          <w:sz w:val="30"/>
          <w:szCs w:val="30"/>
        </w:rPr>
        <w:t> </w:t>
      </w:r>
    </w:p>
    <w:p w14:paraId="4CB366EE" w14:textId="7932A713" w:rsidR="00616AFD" w:rsidRDefault="00872729" w:rsidP="00550943">
      <w:pPr>
        <w:widowControl w:val="0"/>
        <w:spacing w:after="0" w:line="240" w:lineRule="auto"/>
        <w:rPr>
          <w:b/>
          <w:bCs/>
        </w:rPr>
      </w:pPr>
      <w:r>
        <w:rPr>
          <w:b/>
          <w:bCs/>
        </w:rPr>
        <w:t>T</w:t>
      </w:r>
      <w:r w:rsidR="00616AFD">
        <w:rPr>
          <w:b/>
          <w:bCs/>
        </w:rPr>
        <w:t xml:space="preserve">he </w:t>
      </w:r>
      <w:r w:rsidR="00D82540">
        <w:rPr>
          <w:b/>
          <w:bCs/>
        </w:rPr>
        <w:t>Collect</w:t>
      </w:r>
    </w:p>
    <w:p w14:paraId="19D47A2E" w14:textId="77777777"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Almighty Father,</w:t>
      </w:r>
    </w:p>
    <w:p w14:paraId="04BF2F97" w14:textId="2B3F0853"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who in your great mercy gladdened the disciples</w:t>
      </w:r>
      <w:r>
        <w:rPr>
          <w:rFonts w:ascii="Calibri" w:eastAsia="Times New Roman" w:hAnsi="Calibri" w:cs="Times New Roman"/>
          <w:color w:val="000000"/>
          <w:spacing w:val="3"/>
          <w:lang w:eastAsia="en-GB"/>
        </w:rPr>
        <w:t xml:space="preserve"> </w:t>
      </w:r>
      <w:r w:rsidRPr="00872729">
        <w:rPr>
          <w:rFonts w:ascii="Calibri" w:eastAsia="Times New Roman" w:hAnsi="Calibri" w:cs="Times New Roman"/>
          <w:color w:val="000000"/>
          <w:spacing w:val="3"/>
          <w:lang w:eastAsia="en-GB"/>
        </w:rPr>
        <w:t>with the sight of the risen Lord:</w:t>
      </w:r>
    </w:p>
    <w:p w14:paraId="35915B6B" w14:textId="77777777"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give us such knowledge of his presence with us,</w:t>
      </w:r>
    </w:p>
    <w:p w14:paraId="246CEE1E" w14:textId="77777777"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that we may be strengthened and sustained by his risen life</w:t>
      </w:r>
    </w:p>
    <w:p w14:paraId="01F7AB00" w14:textId="77777777"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and serve you continually in righteousness and truth;</w:t>
      </w:r>
    </w:p>
    <w:p w14:paraId="1567D806" w14:textId="29AEEE2C"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 xml:space="preserve">through </w:t>
      </w:r>
      <w:r>
        <w:rPr>
          <w:rFonts w:ascii="Calibri" w:eastAsia="Times New Roman" w:hAnsi="Calibri" w:cs="Times New Roman"/>
          <w:color w:val="000000"/>
          <w:spacing w:val="3"/>
          <w:lang w:eastAsia="en-GB"/>
        </w:rPr>
        <w:t xml:space="preserve">the same </w:t>
      </w:r>
      <w:r w:rsidRPr="00872729">
        <w:rPr>
          <w:rFonts w:ascii="Calibri" w:eastAsia="Times New Roman" w:hAnsi="Calibri" w:cs="Times New Roman"/>
          <w:color w:val="000000"/>
          <w:spacing w:val="3"/>
          <w:lang w:eastAsia="en-GB"/>
        </w:rPr>
        <w:t>Jesus Christ your Son</w:t>
      </w:r>
      <w:r>
        <w:rPr>
          <w:rFonts w:ascii="Calibri" w:eastAsia="Times New Roman" w:hAnsi="Calibri" w:cs="Times New Roman"/>
          <w:color w:val="000000"/>
          <w:spacing w:val="3"/>
          <w:lang w:eastAsia="en-GB"/>
        </w:rPr>
        <w:t>,</w:t>
      </w:r>
      <w:r w:rsidRPr="00872729">
        <w:rPr>
          <w:rFonts w:ascii="Calibri" w:eastAsia="Times New Roman" w:hAnsi="Calibri" w:cs="Times New Roman"/>
          <w:color w:val="000000"/>
          <w:spacing w:val="3"/>
          <w:lang w:eastAsia="en-GB"/>
        </w:rPr>
        <w:t xml:space="preserve"> our Lord,</w:t>
      </w:r>
    </w:p>
    <w:p w14:paraId="4BD71A6D" w14:textId="77777777"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who is alive and reigns with you,</w:t>
      </w:r>
    </w:p>
    <w:p w14:paraId="161D9394" w14:textId="77777777"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in the unity of the Holy Spirit,</w:t>
      </w:r>
    </w:p>
    <w:p w14:paraId="07B34F4A" w14:textId="77777777" w:rsidR="00872729" w:rsidRPr="00872729" w:rsidRDefault="00872729" w:rsidP="00550943">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one God, now and for ever.</w:t>
      </w:r>
    </w:p>
    <w:p w14:paraId="15DDF9CD" w14:textId="77777777" w:rsidR="00D82540" w:rsidRDefault="00D82540" w:rsidP="00550943">
      <w:pPr>
        <w:widowControl w:val="0"/>
        <w:spacing w:after="0" w:line="240" w:lineRule="auto"/>
        <w:ind w:left="567"/>
        <w:rPr>
          <w:rFonts w:ascii="Calibri" w:hAnsi="Calibri"/>
          <w:b/>
          <w:bCs/>
          <w:lang w:val="en-US"/>
        </w:rPr>
      </w:pPr>
      <w:r>
        <w:rPr>
          <w:rFonts w:ascii="Calibri" w:hAnsi="Calibri"/>
          <w:b/>
          <w:bCs/>
          <w:lang w:val="en-US"/>
        </w:rPr>
        <w:t>Amen.</w:t>
      </w:r>
    </w:p>
    <w:p w14:paraId="7FC4EFBE" w14:textId="77777777" w:rsidR="00D82540" w:rsidRPr="00872729" w:rsidRDefault="00D82540" w:rsidP="00550943">
      <w:pPr>
        <w:widowControl w:val="0"/>
        <w:spacing w:after="0" w:line="240" w:lineRule="auto"/>
        <w:ind w:left="567"/>
        <w:rPr>
          <w:sz w:val="30"/>
          <w:szCs w:val="30"/>
        </w:rPr>
      </w:pPr>
      <w:r w:rsidRPr="00872729">
        <w:rPr>
          <w:sz w:val="30"/>
          <w:szCs w:val="30"/>
        </w:rPr>
        <w:t> </w:t>
      </w:r>
    </w:p>
    <w:p w14:paraId="20A85053" w14:textId="77777777" w:rsidR="00C9458E" w:rsidRDefault="00C9458E" w:rsidP="00550943">
      <w:pPr>
        <w:widowControl w:val="0"/>
        <w:spacing w:after="0" w:line="240" w:lineRule="auto"/>
        <w:ind w:left="567" w:hanging="567"/>
        <w:rPr>
          <w:rFonts w:ascii="Calibri" w:hAnsi="Calibri"/>
          <w:b/>
          <w:bCs/>
        </w:rPr>
      </w:pPr>
      <w:r>
        <w:rPr>
          <w:rFonts w:ascii="Calibri" w:hAnsi="Calibri"/>
          <w:b/>
          <w:bCs/>
        </w:rPr>
        <w:t>The New Testament Reading</w:t>
      </w:r>
    </w:p>
    <w:p w14:paraId="741E44B5" w14:textId="77777777" w:rsidR="00C9458E" w:rsidRDefault="00C9458E" w:rsidP="00550943">
      <w:pPr>
        <w:widowControl w:val="0"/>
        <w:spacing w:after="0" w:line="240" w:lineRule="auto"/>
        <w:ind w:left="567"/>
        <w:jc w:val="both"/>
        <w:rPr>
          <w:rFonts w:ascii="Calibri" w:hAnsi="Calibri"/>
        </w:rPr>
      </w:pPr>
      <w:r>
        <w:rPr>
          <w:rFonts w:ascii="Calibri" w:hAnsi="Calibri"/>
        </w:rPr>
        <w:t>A reading from the Acts of the Apostles.</w:t>
      </w:r>
    </w:p>
    <w:p w14:paraId="7479DBEC" w14:textId="37AA539B" w:rsidR="00872729" w:rsidRPr="00872729" w:rsidRDefault="00872729" w:rsidP="00550943">
      <w:pPr>
        <w:shd w:val="clear" w:color="auto" w:fill="FFFFFF"/>
        <w:spacing w:after="0" w:line="240" w:lineRule="auto"/>
        <w:ind w:left="567"/>
        <w:jc w:val="both"/>
        <w:rPr>
          <w:rFonts w:eastAsia="Times New Roman" w:cs="Times New Roman"/>
          <w:color w:val="010000"/>
          <w:lang w:eastAsia="en-GB"/>
        </w:rPr>
      </w:pPr>
      <w:r w:rsidRPr="00872729">
        <w:rPr>
          <w:rFonts w:eastAsia="Times New Roman" w:cs="Times New Roman"/>
          <w:color w:val="010000"/>
          <w:lang w:eastAsia="en-GB"/>
        </w:rPr>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01F6D8DC" w14:textId="3C6A789B" w:rsidR="00872729" w:rsidRDefault="00872729" w:rsidP="00550943">
      <w:pPr>
        <w:shd w:val="clear" w:color="auto" w:fill="FFFFFF"/>
        <w:spacing w:after="0" w:line="240" w:lineRule="auto"/>
        <w:ind w:left="567"/>
        <w:jc w:val="both"/>
        <w:rPr>
          <w:rFonts w:eastAsia="Times New Roman" w:cs="Times New Roman"/>
          <w:color w:val="010000"/>
          <w:lang w:eastAsia="en-GB"/>
        </w:rPr>
      </w:pPr>
      <w:r w:rsidRPr="00872729">
        <w:rPr>
          <w:rFonts w:eastAsia="Times New Roman" w:cs="Times New Roman"/>
          <w:color w:val="010000"/>
          <w:lang w:eastAsia="en-GB"/>
        </w:rPr>
        <w:t xml:space="preserve">‘And now, friends, I know that you acted in ignorance, as did also your rulers. In this way God fulfilled what he had foretold through all the prophets, that his Messiah would suffer. Repent therefore, and turn to God so </w:t>
      </w:r>
      <w:r>
        <w:rPr>
          <w:rFonts w:eastAsia="Times New Roman" w:cs="Times New Roman"/>
          <w:color w:val="010000"/>
          <w:lang w:eastAsia="en-GB"/>
        </w:rPr>
        <w:t>that your sins may be wiped out.</w:t>
      </w:r>
    </w:p>
    <w:p w14:paraId="58186F16" w14:textId="77777777" w:rsidR="00872729" w:rsidRPr="00872729" w:rsidRDefault="00872729" w:rsidP="00550943">
      <w:pPr>
        <w:shd w:val="clear" w:color="auto" w:fill="FFFFFF"/>
        <w:spacing w:after="0" w:line="240" w:lineRule="auto"/>
        <w:ind w:left="567"/>
        <w:jc w:val="both"/>
        <w:rPr>
          <w:rFonts w:eastAsia="Times New Roman" w:cs="Times New Roman"/>
          <w:color w:val="010000"/>
          <w:sz w:val="4"/>
          <w:szCs w:val="4"/>
          <w:lang w:eastAsia="en-GB"/>
        </w:rPr>
      </w:pPr>
    </w:p>
    <w:p w14:paraId="2E7E4282" w14:textId="5C47592F" w:rsidR="00C9458E" w:rsidRDefault="00C9458E" w:rsidP="00550943">
      <w:pPr>
        <w:widowControl w:val="0"/>
        <w:tabs>
          <w:tab w:val="right" w:pos="9923"/>
        </w:tabs>
        <w:spacing w:after="0" w:line="240" w:lineRule="auto"/>
        <w:ind w:left="566"/>
        <w:rPr>
          <w:rFonts w:ascii="Calibri" w:hAnsi="Calibri"/>
          <w:i/>
          <w:iCs/>
          <w:sz w:val="18"/>
          <w:szCs w:val="18"/>
        </w:rPr>
      </w:pPr>
      <w:r>
        <w:rPr>
          <w:rFonts w:ascii="Calibri" w:hAnsi="Calibri"/>
          <w:lang w:val="en-US"/>
        </w:rPr>
        <w:t>This is the word of the Lord.</w:t>
      </w:r>
      <w:r>
        <w:rPr>
          <w:rFonts w:ascii="Calibri" w:hAnsi="Calibri"/>
        </w:rPr>
        <w:tab/>
      </w:r>
      <w:r>
        <w:rPr>
          <w:rFonts w:ascii="Calibri" w:hAnsi="Calibri"/>
          <w:i/>
          <w:iCs/>
          <w:sz w:val="18"/>
          <w:szCs w:val="18"/>
        </w:rPr>
        <w:t xml:space="preserve">Acts </w:t>
      </w:r>
      <w:r w:rsidR="00872729">
        <w:rPr>
          <w:rFonts w:ascii="Calibri" w:hAnsi="Calibri"/>
          <w:i/>
          <w:iCs/>
          <w:sz w:val="18"/>
          <w:szCs w:val="18"/>
        </w:rPr>
        <w:t>3: 12–19</w:t>
      </w:r>
    </w:p>
    <w:p w14:paraId="0B783EE5" w14:textId="01155BDF" w:rsidR="00C9458E" w:rsidRPr="00C9458E" w:rsidRDefault="00C9458E" w:rsidP="00550943">
      <w:pPr>
        <w:widowControl w:val="0"/>
        <w:tabs>
          <w:tab w:val="right" w:pos="7482"/>
        </w:tabs>
        <w:spacing w:after="0" w:line="240" w:lineRule="auto"/>
        <w:ind w:left="566"/>
        <w:rPr>
          <w:rFonts w:ascii="Calibri" w:hAnsi="Calibri"/>
          <w:b/>
          <w:iCs/>
        </w:rPr>
      </w:pPr>
      <w:r w:rsidRPr="00C9458E">
        <w:rPr>
          <w:rFonts w:ascii="Calibri" w:hAnsi="Calibri"/>
          <w:b/>
          <w:iCs/>
        </w:rPr>
        <w:t>Thanks be to God</w:t>
      </w:r>
      <w:r>
        <w:rPr>
          <w:rFonts w:ascii="Calibri" w:hAnsi="Calibri"/>
          <w:b/>
          <w:iCs/>
        </w:rPr>
        <w:t>.</w:t>
      </w:r>
    </w:p>
    <w:p w14:paraId="5FDED510" w14:textId="7B3BB63C" w:rsidR="00872729" w:rsidRDefault="00C9458E" w:rsidP="00550943">
      <w:pPr>
        <w:widowControl w:val="0"/>
        <w:spacing w:after="0" w:line="240" w:lineRule="auto"/>
        <w:rPr>
          <w:rFonts w:ascii="Calibri" w:hAnsi="Calibri"/>
          <w:b/>
          <w:bCs/>
        </w:rPr>
      </w:pPr>
      <w:r>
        <w:t> </w:t>
      </w:r>
      <w:r w:rsidR="00872729">
        <w:rPr>
          <w:rFonts w:ascii="Calibri" w:hAnsi="Calibri"/>
          <w:b/>
          <w:bCs/>
        </w:rPr>
        <w:br w:type="page"/>
      </w:r>
    </w:p>
    <w:p w14:paraId="02A09F75" w14:textId="77777777" w:rsidR="00872729" w:rsidRPr="00B30D27" w:rsidRDefault="00872729" w:rsidP="00550943">
      <w:pPr>
        <w:widowControl w:val="0"/>
        <w:spacing w:after="0" w:line="240" w:lineRule="auto"/>
        <w:rPr>
          <w:rFonts w:ascii="Calibri" w:hAnsi="Calibri"/>
          <w:b/>
          <w:bCs/>
          <w:sz w:val="14"/>
          <w:szCs w:val="14"/>
        </w:rPr>
      </w:pPr>
    </w:p>
    <w:p w14:paraId="5056CE6E" w14:textId="312B295E" w:rsidR="00D82540" w:rsidRDefault="00D82540" w:rsidP="00550943">
      <w:pPr>
        <w:widowControl w:val="0"/>
        <w:spacing w:after="0" w:line="240" w:lineRule="auto"/>
        <w:rPr>
          <w:rFonts w:ascii="Calibri" w:hAnsi="Calibri"/>
          <w:b/>
          <w:bCs/>
        </w:rPr>
      </w:pPr>
      <w:r>
        <w:rPr>
          <w:rFonts w:ascii="Calibri" w:hAnsi="Calibri"/>
          <w:b/>
          <w:bCs/>
        </w:rPr>
        <w:t>Gospel Acclamation</w:t>
      </w:r>
    </w:p>
    <w:p w14:paraId="2D3A287C" w14:textId="77777777" w:rsidR="00D82540" w:rsidRDefault="00D82540" w:rsidP="00550943">
      <w:pPr>
        <w:widowControl w:val="0"/>
        <w:spacing w:after="0" w:line="240" w:lineRule="auto"/>
        <w:ind w:left="615"/>
        <w:rPr>
          <w:rFonts w:ascii="Calibri" w:hAnsi="Calibri"/>
        </w:rPr>
      </w:pPr>
      <w:r>
        <w:rPr>
          <w:rFonts w:ascii="Calibri" w:hAnsi="Calibri"/>
        </w:rPr>
        <w:t>This joyful Eastertide, away with sin and sorrow!</w:t>
      </w:r>
    </w:p>
    <w:p w14:paraId="2B2FF6E3" w14:textId="77777777" w:rsidR="00D82540" w:rsidRDefault="00D82540" w:rsidP="00550943">
      <w:pPr>
        <w:widowControl w:val="0"/>
        <w:spacing w:after="0" w:line="240" w:lineRule="auto"/>
        <w:ind w:left="615"/>
        <w:rPr>
          <w:rFonts w:ascii="Calibri" w:hAnsi="Calibri"/>
        </w:rPr>
      </w:pPr>
      <w:r>
        <w:rPr>
          <w:rFonts w:ascii="Calibri" w:hAnsi="Calibri"/>
        </w:rPr>
        <w:t>My Love, the Crucified, hath sprung to life this morrow.</w:t>
      </w:r>
    </w:p>
    <w:p w14:paraId="6A1F3422" w14:textId="77777777" w:rsidR="00D82540" w:rsidRDefault="00D82540" w:rsidP="00550943">
      <w:pPr>
        <w:widowControl w:val="0"/>
        <w:spacing w:after="0" w:line="240" w:lineRule="auto"/>
        <w:ind w:left="615"/>
        <w:rPr>
          <w:rFonts w:ascii="Calibri" w:hAnsi="Calibri"/>
        </w:rPr>
      </w:pPr>
      <w:r>
        <w:rPr>
          <w:rFonts w:ascii="Calibri" w:hAnsi="Calibri"/>
        </w:rPr>
        <w:t xml:space="preserve">Had Christ, that once was slain, ne’er burst his three-day prison, </w:t>
      </w:r>
    </w:p>
    <w:p w14:paraId="4A1FFC1B" w14:textId="77777777" w:rsidR="00D82540" w:rsidRDefault="00D82540" w:rsidP="00550943">
      <w:pPr>
        <w:widowControl w:val="0"/>
        <w:spacing w:after="0" w:line="240" w:lineRule="auto"/>
        <w:ind w:left="615"/>
        <w:rPr>
          <w:rFonts w:ascii="Calibri" w:hAnsi="Calibri"/>
        </w:rPr>
      </w:pPr>
      <w:r>
        <w:rPr>
          <w:rFonts w:ascii="Calibri" w:hAnsi="Calibri"/>
        </w:rPr>
        <w:t>our faith had been in vain: but now hath Christ arisen.</w:t>
      </w:r>
      <w:r>
        <w:rPr>
          <w:rFonts w:ascii="Calibri" w:hAnsi="Calibri"/>
        </w:rPr>
        <w:tab/>
      </w:r>
    </w:p>
    <w:p w14:paraId="48176609" w14:textId="77777777" w:rsidR="00D82540" w:rsidRDefault="00D82540" w:rsidP="00550943">
      <w:pPr>
        <w:widowControl w:val="0"/>
        <w:spacing w:after="0" w:line="240" w:lineRule="auto"/>
        <w:ind w:left="615"/>
        <w:jc w:val="right"/>
        <w:rPr>
          <w:rFonts w:ascii="Calibri" w:hAnsi="Calibri"/>
          <w:i/>
          <w:iCs/>
          <w:sz w:val="18"/>
          <w:szCs w:val="18"/>
        </w:rPr>
      </w:pPr>
      <w:r>
        <w:rPr>
          <w:rFonts w:ascii="Calibri" w:hAnsi="Calibri"/>
          <w:i/>
          <w:iCs/>
          <w:sz w:val="18"/>
          <w:szCs w:val="18"/>
        </w:rPr>
        <w:t>arr. Charles Wood (1866–1926)</w:t>
      </w:r>
    </w:p>
    <w:p w14:paraId="5D2EACC4" w14:textId="7946DB82" w:rsidR="00C9458E" w:rsidRDefault="00D82540" w:rsidP="00550943">
      <w:pPr>
        <w:widowControl w:val="0"/>
        <w:spacing w:after="0" w:line="240" w:lineRule="auto"/>
        <w:rPr>
          <w:rFonts w:ascii="Calibri" w:hAnsi="Calibri"/>
          <w:b/>
          <w:bCs/>
        </w:rPr>
      </w:pPr>
      <w:r w:rsidRPr="00550943">
        <w:rPr>
          <w:sz w:val="18"/>
          <w:szCs w:val="18"/>
        </w:rPr>
        <w:t> </w:t>
      </w:r>
      <w:r w:rsidR="00C9458E" w:rsidRPr="00550943">
        <w:rPr>
          <w:rFonts w:ascii="Calibri" w:hAnsi="Calibri"/>
          <w:b/>
          <w:bCs/>
          <w:sz w:val="18"/>
          <w:szCs w:val="18"/>
        </w:rPr>
        <w:br/>
      </w:r>
      <w:r w:rsidR="00C9458E">
        <w:rPr>
          <w:rFonts w:ascii="Calibri" w:hAnsi="Calibri"/>
          <w:b/>
          <w:bCs/>
        </w:rPr>
        <w:t>The Gospel</w:t>
      </w:r>
    </w:p>
    <w:p w14:paraId="62A6D09D" w14:textId="77777777" w:rsidR="00C9458E" w:rsidRDefault="00C9458E" w:rsidP="00550943">
      <w:pPr>
        <w:widowControl w:val="0"/>
        <w:spacing w:after="0" w:line="240" w:lineRule="auto"/>
        <w:ind w:left="566"/>
        <w:rPr>
          <w:rFonts w:ascii="Calibri" w:hAnsi="Calibri"/>
        </w:rPr>
      </w:pPr>
      <w:r>
        <w:rPr>
          <w:rFonts w:ascii="Calibri" w:hAnsi="Calibri"/>
          <w:lang w:val="en-US"/>
        </w:rPr>
        <w:t>Alleluia</w:t>
      </w:r>
      <w:r>
        <w:rPr>
          <w:rFonts w:ascii="Calibri" w:hAnsi="Calibri"/>
        </w:rPr>
        <w:t>! A</w:t>
      </w:r>
      <w:proofErr w:type="spellStart"/>
      <w:r>
        <w:rPr>
          <w:rFonts w:ascii="Calibri" w:hAnsi="Calibri"/>
          <w:lang w:val="en-US"/>
        </w:rPr>
        <w:t>lleluia</w:t>
      </w:r>
      <w:proofErr w:type="spellEnd"/>
      <w:r>
        <w:rPr>
          <w:rFonts w:ascii="Calibri" w:hAnsi="Calibri"/>
          <w:lang w:val="en-US"/>
        </w:rPr>
        <w:t>!</w:t>
      </w:r>
      <w:r>
        <w:rPr>
          <w:rFonts w:ascii="Calibri" w:hAnsi="Calibri"/>
        </w:rPr>
        <w:t xml:space="preserve"> </w:t>
      </w:r>
    </w:p>
    <w:p w14:paraId="349E0914" w14:textId="77777777" w:rsidR="00C9458E" w:rsidRDefault="00C9458E" w:rsidP="00550943">
      <w:pPr>
        <w:widowControl w:val="0"/>
        <w:spacing w:after="0" w:line="240" w:lineRule="auto"/>
        <w:ind w:left="566"/>
        <w:rPr>
          <w:rFonts w:ascii="Calibri" w:hAnsi="Calibri"/>
        </w:rPr>
      </w:pPr>
      <w:r>
        <w:rPr>
          <w:rFonts w:ascii="Calibri" w:hAnsi="Calibri"/>
          <w:lang w:val="en-US"/>
        </w:rPr>
        <w:t>I am the first and the last says the Lord, and the living one.</w:t>
      </w:r>
      <w:r>
        <w:rPr>
          <w:rFonts w:ascii="Calibri" w:hAnsi="Calibri"/>
        </w:rPr>
        <w:t xml:space="preserve"> </w:t>
      </w:r>
    </w:p>
    <w:p w14:paraId="2DCF0947" w14:textId="77777777" w:rsidR="00C9458E" w:rsidRDefault="00C9458E" w:rsidP="00550943">
      <w:pPr>
        <w:widowControl w:val="0"/>
        <w:spacing w:after="0" w:line="240" w:lineRule="auto"/>
        <w:ind w:left="566"/>
        <w:rPr>
          <w:rFonts w:ascii="Calibri" w:hAnsi="Calibri"/>
          <w:lang w:val="en-US"/>
        </w:rPr>
      </w:pPr>
      <w:r>
        <w:rPr>
          <w:rFonts w:ascii="Calibri" w:hAnsi="Calibri"/>
          <w:lang w:val="en-US"/>
        </w:rPr>
        <w:t xml:space="preserve">I was dead, and behold, I am alive for </w:t>
      </w:r>
      <w:proofErr w:type="spellStart"/>
      <w:r>
        <w:rPr>
          <w:rFonts w:ascii="Calibri" w:hAnsi="Calibri"/>
          <w:lang w:val="en-US"/>
        </w:rPr>
        <w:t>ev</w:t>
      </w:r>
      <w:proofErr w:type="spellEnd"/>
      <w:r>
        <w:rPr>
          <w:rFonts w:ascii="Calibri" w:hAnsi="Calibri"/>
        </w:rPr>
        <w:softHyphen/>
      </w:r>
      <w:proofErr w:type="spellStart"/>
      <w:r>
        <w:rPr>
          <w:rFonts w:ascii="Calibri" w:hAnsi="Calibri"/>
          <w:lang w:val="en-US"/>
        </w:rPr>
        <w:t>ermore</w:t>
      </w:r>
      <w:proofErr w:type="spellEnd"/>
      <w:r>
        <w:rPr>
          <w:rFonts w:ascii="Calibri" w:hAnsi="Calibri"/>
          <w:lang w:val="en-US"/>
        </w:rPr>
        <w:t>.</w:t>
      </w:r>
    </w:p>
    <w:p w14:paraId="7AA3A76E" w14:textId="77777777" w:rsidR="00C9458E" w:rsidRDefault="00C9458E" w:rsidP="00550943">
      <w:pPr>
        <w:widowControl w:val="0"/>
        <w:spacing w:after="0" w:line="240" w:lineRule="auto"/>
        <w:ind w:left="566"/>
        <w:rPr>
          <w:rFonts w:ascii="Calibri" w:hAnsi="Calibri"/>
          <w:b/>
          <w:bCs/>
        </w:rPr>
      </w:pPr>
      <w:r>
        <w:rPr>
          <w:rFonts w:ascii="Calibri" w:hAnsi="Calibri"/>
          <w:b/>
          <w:bCs/>
          <w:lang w:val="en-US"/>
        </w:rPr>
        <w:t>Alleluia!</w:t>
      </w:r>
    </w:p>
    <w:p w14:paraId="735B2177" w14:textId="77777777" w:rsidR="00C9458E" w:rsidRDefault="00C9458E" w:rsidP="00550943">
      <w:pPr>
        <w:widowControl w:val="0"/>
        <w:spacing w:after="0" w:line="240" w:lineRule="auto"/>
        <w:ind w:left="566"/>
        <w:rPr>
          <w:rFonts w:ascii="Calibri" w:hAnsi="Calibri"/>
          <w:b/>
          <w:bCs/>
          <w:sz w:val="4"/>
          <w:szCs w:val="4"/>
        </w:rPr>
      </w:pPr>
      <w:r>
        <w:rPr>
          <w:rFonts w:ascii="Calibri" w:hAnsi="Calibri"/>
          <w:b/>
          <w:bCs/>
          <w:sz w:val="4"/>
          <w:szCs w:val="4"/>
        </w:rPr>
        <w:t> </w:t>
      </w:r>
    </w:p>
    <w:p w14:paraId="0A1FD1D6" w14:textId="77777777" w:rsidR="00C9458E" w:rsidRDefault="00C9458E" w:rsidP="00550943">
      <w:pPr>
        <w:widowControl w:val="0"/>
        <w:spacing w:after="0" w:line="240" w:lineRule="auto"/>
        <w:ind w:left="566"/>
        <w:rPr>
          <w:rFonts w:ascii="Calibri" w:hAnsi="Calibri"/>
        </w:rPr>
      </w:pPr>
      <w:r>
        <w:rPr>
          <w:rFonts w:ascii="Calibri" w:hAnsi="Calibri"/>
        </w:rPr>
        <w:t>The Lord be with you.</w:t>
      </w:r>
    </w:p>
    <w:p w14:paraId="01C1BF1C" w14:textId="77777777" w:rsidR="00C9458E" w:rsidRDefault="00C9458E" w:rsidP="00550943">
      <w:pPr>
        <w:widowControl w:val="0"/>
        <w:spacing w:after="0" w:line="240" w:lineRule="auto"/>
        <w:ind w:left="566"/>
        <w:rPr>
          <w:rFonts w:ascii="Calibri" w:hAnsi="Calibri"/>
          <w:b/>
          <w:bCs/>
        </w:rPr>
      </w:pPr>
      <w:r>
        <w:rPr>
          <w:rFonts w:ascii="Calibri" w:hAnsi="Calibri"/>
          <w:b/>
          <w:bCs/>
        </w:rPr>
        <w:t>And also with you.</w:t>
      </w:r>
    </w:p>
    <w:p w14:paraId="00CD49C7" w14:textId="77777777" w:rsidR="00C9458E" w:rsidRDefault="00C9458E" w:rsidP="00550943">
      <w:pPr>
        <w:widowControl w:val="0"/>
        <w:spacing w:after="0" w:line="240" w:lineRule="auto"/>
        <w:ind w:left="566"/>
        <w:rPr>
          <w:rFonts w:ascii="Calibri" w:hAnsi="Calibri"/>
          <w:b/>
          <w:bCs/>
          <w:sz w:val="4"/>
          <w:szCs w:val="4"/>
        </w:rPr>
      </w:pPr>
      <w:r>
        <w:rPr>
          <w:rFonts w:ascii="Calibri" w:hAnsi="Calibri"/>
          <w:b/>
          <w:bCs/>
          <w:sz w:val="4"/>
          <w:szCs w:val="4"/>
        </w:rPr>
        <w:t> </w:t>
      </w:r>
    </w:p>
    <w:p w14:paraId="5E93F80A" w14:textId="69B2EA9E" w:rsidR="00C9458E" w:rsidRDefault="00C9458E" w:rsidP="00550943">
      <w:pPr>
        <w:widowControl w:val="0"/>
        <w:spacing w:after="0" w:line="240" w:lineRule="auto"/>
        <w:ind w:left="566"/>
        <w:rPr>
          <w:rFonts w:ascii="Calibri" w:hAnsi="Calibri"/>
          <w:lang w:val="en-US"/>
        </w:rPr>
      </w:pPr>
      <w:r>
        <w:rPr>
          <w:rFonts w:ascii="Calibri" w:hAnsi="Calibri"/>
          <w:lang w:val="en-US"/>
        </w:rPr>
        <w:t xml:space="preserve">Hear the Gospel of our Lord Jesus Christ according to </w:t>
      </w:r>
      <w:r>
        <w:rPr>
          <w:rFonts w:ascii="Calibri" w:hAnsi="Calibri"/>
        </w:rPr>
        <w:t xml:space="preserve">St </w:t>
      </w:r>
      <w:r w:rsidR="00872729">
        <w:rPr>
          <w:rFonts w:ascii="Calibri" w:hAnsi="Calibri"/>
        </w:rPr>
        <w:t>Luke.</w:t>
      </w:r>
    </w:p>
    <w:p w14:paraId="6D9F7090" w14:textId="77777777" w:rsidR="00C9458E" w:rsidRDefault="00C9458E" w:rsidP="00550943">
      <w:pPr>
        <w:widowControl w:val="0"/>
        <w:tabs>
          <w:tab w:val="left" w:pos="-31680"/>
          <w:tab w:val="left" w:pos="226"/>
        </w:tabs>
        <w:spacing w:after="0" w:line="240" w:lineRule="auto"/>
        <w:ind w:left="566"/>
        <w:rPr>
          <w:rFonts w:ascii="Calibri" w:hAnsi="Calibri"/>
          <w:b/>
          <w:bCs/>
          <w:lang w:val="en-US"/>
        </w:rPr>
      </w:pPr>
      <w:r>
        <w:rPr>
          <w:rFonts w:ascii="Calibri" w:hAnsi="Calibri"/>
          <w:b/>
          <w:bCs/>
          <w:lang w:val="en-US"/>
        </w:rPr>
        <w:t>Glory to you, O Lord.</w:t>
      </w:r>
    </w:p>
    <w:p w14:paraId="18AE48B7" w14:textId="77777777" w:rsidR="00C9458E" w:rsidRDefault="00C9458E" w:rsidP="00550943">
      <w:pPr>
        <w:widowControl w:val="0"/>
        <w:spacing w:after="0" w:line="240" w:lineRule="auto"/>
        <w:ind w:left="566"/>
        <w:rPr>
          <w:rFonts w:ascii="Calibri" w:hAnsi="Calibri"/>
          <w:sz w:val="6"/>
          <w:szCs w:val="6"/>
          <w:lang w:val="en-US"/>
        </w:rPr>
      </w:pPr>
      <w:r>
        <w:rPr>
          <w:rFonts w:ascii="Calibri" w:hAnsi="Calibri"/>
          <w:sz w:val="6"/>
          <w:szCs w:val="6"/>
          <w:lang w:val="en-US"/>
        </w:rPr>
        <w:t> </w:t>
      </w:r>
    </w:p>
    <w:p w14:paraId="46D032FF" w14:textId="12D48CA8" w:rsidR="00872729" w:rsidRPr="00872729" w:rsidRDefault="00872729" w:rsidP="00550943">
      <w:pPr>
        <w:shd w:val="clear" w:color="auto" w:fill="FFFFFF"/>
        <w:spacing w:after="0" w:line="240" w:lineRule="auto"/>
        <w:ind w:left="567"/>
        <w:jc w:val="both"/>
        <w:rPr>
          <w:rFonts w:eastAsia="Times New Roman" w:cs="Times New Roman"/>
          <w:color w:val="010000"/>
          <w:lang w:eastAsia="en-GB"/>
        </w:rPr>
      </w:pPr>
      <w:r w:rsidRPr="00872729">
        <w:rPr>
          <w:rFonts w:eastAsia="Times New Roman" w:cs="Times New Roman"/>
          <w:color w:val="010000"/>
          <w:lang w:eastAsia="en-GB"/>
        </w:rPr>
        <w:t>While the</w:t>
      </w:r>
      <w:r>
        <w:rPr>
          <w:rFonts w:eastAsia="Times New Roman" w:cs="Times New Roman"/>
          <w:color w:val="010000"/>
          <w:lang w:eastAsia="en-GB"/>
        </w:rPr>
        <w:t xml:space="preserve"> eleven and their companions </w:t>
      </w:r>
      <w:r w:rsidRPr="00872729">
        <w:rPr>
          <w:rFonts w:eastAsia="Times New Roman" w:cs="Times New Roman"/>
          <w:color w:val="010000"/>
          <w:lang w:eastAsia="en-GB"/>
        </w:rPr>
        <w:t xml:space="preserve">were talking about </w:t>
      </w:r>
      <w:r>
        <w:rPr>
          <w:rFonts w:eastAsia="Times New Roman" w:cs="Times New Roman"/>
          <w:color w:val="010000"/>
          <w:lang w:eastAsia="en-GB"/>
        </w:rPr>
        <w:t>what they had heard</w:t>
      </w:r>
      <w:r w:rsidRPr="00872729">
        <w:rPr>
          <w:rFonts w:eastAsia="Times New Roman" w:cs="Times New Roman"/>
          <w:color w:val="010000"/>
          <w:lang w:eastAsia="en-GB"/>
        </w:rPr>
        <w:t>,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3C413E86" w14:textId="1537B1BA" w:rsidR="00872729" w:rsidRPr="00872729" w:rsidRDefault="00872729" w:rsidP="00550943">
      <w:pPr>
        <w:shd w:val="clear" w:color="auto" w:fill="FFFFFF"/>
        <w:spacing w:after="0" w:line="240" w:lineRule="auto"/>
        <w:ind w:left="567"/>
        <w:jc w:val="both"/>
        <w:rPr>
          <w:rFonts w:eastAsia="Times New Roman" w:cs="Times New Roman"/>
          <w:color w:val="010000"/>
          <w:lang w:eastAsia="en-GB"/>
        </w:rPr>
      </w:pPr>
      <w:r w:rsidRPr="00872729">
        <w:rPr>
          <w:rFonts w:eastAsia="Times New Roman" w:cs="Times New Roman"/>
          <w:color w:val="010000"/>
          <w:lang w:eastAsia="en-GB"/>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r>
        <w:rPr>
          <w:rFonts w:eastAsia="Times New Roman" w:cs="Times New Roman"/>
          <w:color w:val="010000"/>
          <w:lang w:eastAsia="en-GB"/>
        </w:rPr>
        <w:t>’</w:t>
      </w:r>
    </w:p>
    <w:p w14:paraId="46DFA793" w14:textId="77777777" w:rsidR="00C9458E" w:rsidRDefault="00C9458E" w:rsidP="00550943">
      <w:pPr>
        <w:widowControl w:val="0"/>
        <w:spacing w:after="0" w:line="240" w:lineRule="auto"/>
        <w:ind w:left="550"/>
        <w:rPr>
          <w:rFonts w:ascii="Calibri" w:hAnsi="Calibri"/>
          <w:sz w:val="4"/>
          <w:szCs w:val="4"/>
        </w:rPr>
      </w:pPr>
      <w:r>
        <w:rPr>
          <w:rFonts w:ascii="Calibri" w:hAnsi="Calibri"/>
          <w:sz w:val="4"/>
          <w:szCs w:val="4"/>
        </w:rPr>
        <w:t> </w:t>
      </w:r>
    </w:p>
    <w:p w14:paraId="0D2C8713" w14:textId="6F31DE33" w:rsidR="00C9458E" w:rsidRDefault="00C9458E" w:rsidP="00550943">
      <w:pPr>
        <w:widowControl w:val="0"/>
        <w:tabs>
          <w:tab w:val="right" w:pos="9923"/>
        </w:tabs>
        <w:spacing w:after="0" w:line="240" w:lineRule="auto"/>
        <w:ind w:left="550"/>
        <w:rPr>
          <w:rFonts w:ascii="Calibri" w:hAnsi="Calibri"/>
        </w:rPr>
      </w:pPr>
      <w:r>
        <w:rPr>
          <w:rFonts w:ascii="Calibri" w:hAnsi="Calibri"/>
          <w:lang w:val="en-US"/>
        </w:rPr>
        <w:t>This is the Gospel of the Lord.</w:t>
      </w:r>
      <w:r>
        <w:rPr>
          <w:rFonts w:ascii="Calibri" w:hAnsi="Calibri"/>
        </w:rPr>
        <w:tab/>
      </w:r>
      <w:r>
        <w:rPr>
          <w:rFonts w:ascii="Calibri" w:hAnsi="Calibri"/>
          <w:i/>
          <w:iCs/>
          <w:sz w:val="18"/>
          <w:szCs w:val="18"/>
        </w:rPr>
        <w:t xml:space="preserve">St </w:t>
      </w:r>
      <w:r w:rsidR="00872729">
        <w:rPr>
          <w:rFonts w:ascii="Calibri" w:hAnsi="Calibri"/>
          <w:i/>
          <w:iCs/>
          <w:sz w:val="18"/>
          <w:szCs w:val="18"/>
        </w:rPr>
        <w:t>Luke 24: 36b–48</w:t>
      </w:r>
    </w:p>
    <w:p w14:paraId="0046A11F" w14:textId="34FBFF6E" w:rsidR="00C9458E" w:rsidRDefault="00C9458E" w:rsidP="00550943">
      <w:pPr>
        <w:widowControl w:val="0"/>
        <w:spacing w:after="0" w:line="240" w:lineRule="auto"/>
        <w:ind w:left="550"/>
        <w:rPr>
          <w:rFonts w:ascii="Calibri" w:hAnsi="Calibri"/>
          <w:b/>
          <w:bCs/>
        </w:rPr>
      </w:pPr>
      <w:r>
        <w:rPr>
          <w:rFonts w:ascii="Calibri" w:hAnsi="Calibri"/>
          <w:b/>
          <w:bCs/>
          <w:lang w:val="en-US"/>
        </w:rPr>
        <w:t>Praise to you, O Christ.</w:t>
      </w:r>
    </w:p>
    <w:p w14:paraId="22F2FAC6" w14:textId="77777777" w:rsidR="00550943" w:rsidRPr="00550943" w:rsidRDefault="00550943" w:rsidP="00550943">
      <w:pPr>
        <w:widowControl w:val="0"/>
        <w:spacing w:after="0" w:line="240" w:lineRule="auto"/>
        <w:rPr>
          <w:rFonts w:eastAsia="Times New Roman" w:cs="Times New Roman"/>
          <w:b/>
          <w:bCs/>
          <w:sz w:val="26"/>
          <w:szCs w:val="26"/>
          <w:lang w:eastAsia="en-GB"/>
        </w:rPr>
      </w:pPr>
    </w:p>
    <w:p w14:paraId="2E449ABF" w14:textId="492EC972" w:rsidR="00550943" w:rsidRDefault="00550943" w:rsidP="00550943">
      <w:pPr>
        <w:widowControl w:val="0"/>
        <w:spacing w:after="0" w:line="240" w:lineRule="auto"/>
        <w:rPr>
          <w:rFonts w:eastAsia="Times New Roman" w:cs="Times New Roman"/>
          <w:b/>
          <w:bCs/>
          <w:lang w:eastAsia="en-GB"/>
        </w:rPr>
      </w:pPr>
      <w:r>
        <w:rPr>
          <w:rFonts w:eastAsia="Times New Roman" w:cs="Times New Roman"/>
          <w:b/>
          <w:bCs/>
          <w:lang w:eastAsia="en-GB"/>
        </w:rPr>
        <w:t>The Sermon</w:t>
      </w:r>
      <w:r>
        <w:rPr>
          <w:rFonts w:eastAsia="Times New Roman" w:cs="Times New Roman"/>
          <w:b/>
          <w:bCs/>
          <w:lang w:eastAsia="en-GB"/>
        </w:rPr>
        <w:t xml:space="preserve"> </w:t>
      </w:r>
      <w:r w:rsidRPr="006B26FC">
        <w:rPr>
          <w:rFonts w:eastAsia="Times New Roman" w:cs="Times New Roman"/>
          <w:bCs/>
          <w:i/>
          <w:sz w:val="20"/>
          <w:szCs w:val="20"/>
          <w:lang w:eastAsia="en-GB"/>
        </w:rPr>
        <w:t>followed by</w:t>
      </w:r>
      <w:r w:rsidRPr="00550943">
        <w:rPr>
          <w:rFonts w:eastAsia="Times New Roman" w:cs="Times New Roman"/>
          <w:bCs/>
          <w:i/>
          <w:lang w:eastAsia="en-GB"/>
        </w:rPr>
        <w:t xml:space="preserve"> </w:t>
      </w:r>
      <w:r>
        <w:rPr>
          <w:rFonts w:eastAsia="Times New Roman" w:cs="Times New Roman"/>
          <w:b/>
          <w:bCs/>
          <w:lang w:eastAsia="en-GB"/>
        </w:rPr>
        <w:t>The Creed</w:t>
      </w:r>
    </w:p>
    <w:p w14:paraId="18F15B92" w14:textId="77777777" w:rsidR="00550943" w:rsidRPr="00550943" w:rsidRDefault="00550943" w:rsidP="00550943">
      <w:pPr>
        <w:widowControl w:val="0"/>
        <w:spacing w:after="0" w:line="240" w:lineRule="auto"/>
        <w:rPr>
          <w:b/>
          <w:sz w:val="18"/>
          <w:szCs w:val="18"/>
        </w:rPr>
      </w:pPr>
    </w:p>
    <w:p w14:paraId="7E529CC5" w14:textId="77777777" w:rsidR="00550943" w:rsidRDefault="00550943" w:rsidP="00550943">
      <w:pPr>
        <w:widowControl w:val="0"/>
        <w:spacing w:after="0" w:line="240" w:lineRule="auto"/>
        <w:rPr>
          <w:b/>
        </w:rPr>
      </w:pPr>
      <w:r>
        <w:rPr>
          <w:b/>
        </w:rPr>
        <w:t xml:space="preserve">The Prayers of Intercession </w:t>
      </w:r>
      <w:r>
        <w:rPr>
          <w:i/>
          <w:sz w:val="20"/>
          <w:szCs w:val="20"/>
        </w:rPr>
        <w:t>and</w:t>
      </w:r>
      <w:r>
        <w:rPr>
          <w:b/>
        </w:rPr>
        <w:t xml:space="preserve"> The Peace</w:t>
      </w:r>
    </w:p>
    <w:p w14:paraId="42551C44" w14:textId="77777777" w:rsidR="00550943" w:rsidRPr="00550943" w:rsidRDefault="00550943" w:rsidP="00550943">
      <w:pPr>
        <w:widowControl w:val="0"/>
        <w:spacing w:after="0" w:line="240" w:lineRule="auto"/>
        <w:rPr>
          <w:b/>
          <w:bCs/>
          <w:sz w:val="18"/>
          <w:szCs w:val="18"/>
        </w:rPr>
      </w:pPr>
    </w:p>
    <w:p w14:paraId="68BCC55E" w14:textId="23CA2B3B" w:rsidR="00D82540" w:rsidRDefault="00017826" w:rsidP="00550943">
      <w:pPr>
        <w:spacing w:after="0" w:line="240" w:lineRule="auto"/>
        <w:rPr>
          <w:sz w:val="24"/>
          <w:szCs w:val="24"/>
        </w:rPr>
      </w:pPr>
      <w:r w:rsidRPr="004F67EA">
        <w:rPr>
          <w:b/>
        </w:rPr>
        <w:t xml:space="preserve">Offertory Hymn: </w:t>
      </w:r>
      <w:r w:rsidR="007B4AED" w:rsidRPr="004F67EA">
        <w:rPr>
          <w:b/>
        </w:rPr>
        <w:t xml:space="preserve"> </w:t>
      </w:r>
      <w:r w:rsidR="00550943">
        <w:rPr>
          <w:b/>
        </w:rPr>
        <w:t>Alleluia, sing to Jesus!</w:t>
      </w:r>
    </w:p>
    <w:tbl>
      <w:tblPr>
        <w:tblW w:w="10150" w:type="dxa"/>
        <w:tblCellMar>
          <w:left w:w="0" w:type="dxa"/>
          <w:right w:w="0" w:type="dxa"/>
        </w:tblCellMar>
        <w:tblLook w:val="04A0" w:firstRow="1" w:lastRow="0" w:firstColumn="1" w:lastColumn="0" w:noHBand="0" w:noVBand="1"/>
      </w:tblPr>
      <w:tblGrid>
        <w:gridCol w:w="5075"/>
        <w:gridCol w:w="5075"/>
      </w:tblGrid>
      <w:tr w:rsidR="00550943" w14:paraId="7CEFBAD1" w14:textId="77777777" w:rsidTr="00550943">
        <w:trPr>
          <w:trHeight w:val="1399"/>
        </w:trPr>
        <w:tc>
          <w:tcPr>
            <w:tcW w:w="5075" w:type="dxa"/>
            <w:tcMar>
              <w:top w:w="58" w:type="dxa"/>
              <w:left w:w="58" w:type="dxa"/>
              <w:bottom w:w="58" w:type="dxa"/>
              <w:right w:w="58" w:type="dxa"/>
            </w:tcMar>
          </w:tcPr>
          <w:p w14:paraId="0B18BF8B" w14:textId="77777777" w:rsidR="00550943" w:rsidRDefault="00550943" w:rsidP="00550943">
            <w:pPr>
              <w:widowControl w:val="0"/>
              <w:spacing w:after="0" w:line="240" w:lineRule="auto"/>
              <w:ind w:left="507"/>
              <w:rPr>
                <w:rFonts w:ascii="Calibri" w:hAnsi="Calibri"/>
                <w:color w:val="000000"/>
                <w:kern w:val="28"/>
                <w14:cntxtAlts/>
              </w:rPr>
            </w:pPr>
            <w:r>
              <w:t>Alleluia, sing to Jesus!</w:t>
            </w:r>
          </w:p>
          <w:p w14:paraId="4F78E607" w14:textId="77777777" w:rsidR="00550943" w:rsidRDefault="00550943" w:rsidP="00550943">
            <w:pPr>
              <w:widowControl w:val="0"/>
              <w:spacing w:after="0" w:line="240" w:lineRule="auto"/>
              <w:ind w:left="507"/>
            </w:pPr>
            <w:r>
              <w:t xml:space="preserve">   </w:t>
            </w:r>
            <w:proofErr w:type="gramStart"/>
            <w:r>
              <w:t>his the</w:t>
            </w:r>
            <w:proofErr w:type="gramEnd"/>
            <w:r>
              <w:t xml:space="preserve"> sceptre, his the throne;</w:t>
            </w:r>
          </w:p>
          <w:p w14:paraId="6C1D6CA9" w14:textId="77777777" w:rsidR="00550943" w:rsidRDefault="00550943" w:rsidP="00550943">
            <w:pPr>
              <w:widowControl w:val="0"/>
              <w:spacing w:after="0" w:line="240" w:lineRule="auto"/>
              <w:ind w:left="507"/>
            </w:pPr>
            <w:r>
              <w:t xml:space="preserve">alleluia, </w:t>
            </w:r>
            <w:proofErr w:type="gramStart"/>
            <w:r>
              <w:t>his the</w:t>
            </w:r>
            <w:proofErr w:type="gramEnd"/>
            <w:r>
              <w:t xml:space="preserve"> triumph,</w:t>
            </w:r>
          </w:p>
          <w:p w14:paraId="3FDE9298" w14:textId="77777777" w:rsidR="00550943" w:rsidRDefault="00550943" w:rsidP="00550943">
            <w:pPr>
              <w:widowControl w:val="0"/>
              <w:spacing w:after="0" w:line="240" w:lineRule="auto"/>
              <w:ind w:left="507"/>
            </w:pPr>
            <w:r>
              <w:t xml:space="preserve">   </w:t>
            </w:r>
            <w:proofErr w:type="gramStart"/>
            <w:r>
              <w:t>his the</w:t>
            </w:r>
            <w:proofErr w:type="gramEnd"/>
            <w:r>
              <w:t xml:space="preserve"> victory alone:</w:t>
            </w:r>
          </w:p>
          <w:p w14:paraId="58AAAD28" w14:textId="77777777" w:rsidR="00550943" w:rsidRDefault="00550943" w:rsidP="00550943">
            <w:pPr>
              <w:widowControl w:val="0"/>
              <w:spacing w:after="0" w:line="240" w:lineRule="auto"/>
              <w:ind w:left="507"/>
            </w:pPr>
            <w:r>
              <w:t>hark, the songs of peaceful Sion</w:t>
            </w:r>
          </w:p>
          <w:p w14:paraId="26C1AC80" w14:textId="77777777" w:rsidR="00550943" w:rsidRDefault="00550943" w:rsidP="00550943">
            <w:pPr>
              <w:widowControl w:val="0"/>
              <w:spacing w:after="0" w:line="240" w:lineRule="auto"/>
              <w:ind w:left="507"/>
            </w:pPr>
            <w:r>
              <w:t xml:space="preserve">   thunder like a mighty flood;</w:t>
            </w:r>
          </w:p>
          <w:p w14:paraId="6F038396" w14:textId="77777777" w:rsidR="00550943" w:rsidRDefault="00550943" w:rsidP="00550943">
            <w:pPr>
              <w:widowControl w:val="0"/>
              <w:spacing w:after="0" w:line="240" w:lineRule="auto"/>
              <w:ind w:left="507"/>
            </w:pPr>
            <w:r>
              <w:t>Jesus out of every nation</w:t>
            </w:r>
          </w:p>
          <w:p w14:paraId="74DC1091" w14:textId="77777777" w:rsidR="00550943" w:rsidRDefault="00550943" w:rsidP="00550943">
            <w:pPr>
              <w:widowControl w:val="0"/>
              <w:spacing w:after="0" w:line="240" w:lineRule="auto"/>
              <w:ind w:left="507"/>
            </w:pPr>
            <w:r>
              <w:t xml:space="preserve">   hath redeemed us by his blood.</w:t>
            </w:r>
          </w:p>
          <w:p w14:paraId="39748D47" w14:textId="77777777" w:rsidR="00550943" w:rsidRDefault="00550943" w:rsidP="00550943">
            <w:pPr>
              <w:spacing w:after="0" w:line="240" w:lineRule="auto"/>
              <w:ind w:left="507"/>
              <w:jc w:val="both"/>
              <w:rPr>
                <w:sz w:val="10"/>
                <w:szCs w:val="10"/>
              </w:rPr>
            </w:pPr>
            <w:r>
              <w:rPr>
                <w:sz w:val="10"/>
                <w:szCs w:val="10"/>
              </w:rPr>
              <w:t> </w:t>
            </w:r>
          </w:p>
          <w:p w14:paraId="475CA759" w14:textId="77777777" w:rsidR="00550943" w:rsidRDefault="00550943" w:rsidP="00550943">
            <w:pPr>
              <w:widowControl w:val="0"/>
              <w:spacing w:after="0" w:line="240" w:lineRule="auto"/>
              <w:ind w:left="507"/>
            </w:pPr>
            <w:r>
              <w:t>Alleluia, not as orphans</w:t>
            </w:r>
          </w:p>
          <w:p w14:paraId="488CD0E8" w14:textId="77777777" w:rsidR="00550943" w:rsidRDefault="00550943" w:rsidP="00550943">
            <w:pPr>
              <w:widowControl w:val="0"/>
              <w:spacing w:after="0" w:line="240" w:lineRule="auto"/>
              <w:ind w:left="507"/>
            </w:pPr>
            <w:r>
              <w:t xml:space="preserve">   are we left in sorrow now;</w:t>
            </w:r>
          </w:p>
          <w:p w14:paraId="5D372A5F" w14:textId="77777777" w:rsidR="00550943" w:rsidRDefault="00550943" w:rsidP="00550943">
            <w:pPr>
              <w:widowControl w:val="0"/>
              <w:spacing w:after="0" w:line="240" w:lineRule="auto"/>
              <w:ind w:left="507"/>
            </w:pPr>
            <w:r>
              <w:t>alleluia, he is near us,</w:t>
            </w:r>
          </w:p>
          <w:p w14:paraId="28617367" w14:textId="77777777" w:rsidR="00550943" w:rsidRDefault="00550943" w:rsidP="00550943">
            <w:pPr>
              <w:widowControl w:val="0"/>
              <w:spacing w:after="0" w:line="240" w:lineRule="auto"/>
              <w:ind w:left="507"/>
            </w:pPr>
            <w:r>
              <w:t xml:space="preserve">   faith believes, nor questions how:</w:t>
            </w:r>
          </w:p>
          <w:p w14:paraId="3D94F7AE" w14:textId="77777777" w:rsidR="00550943" w:rsidRDefault="00550943" w:rsidP="00550943">
            <w:pPr>
              <w:widowControl w:val="0"/>
              <w:spacing w:after="0" w:line="240" w:lineRule="auto"/>
              <w:ind w:left="507"/>
            </w:pPr>
            <w:r>
              <w:t>though the cloud from sight received him,</w:t>
            </w:r>
          </w:p>
          <w:p w14:paraId="16EEB012" w14:textId="77777777" w:rsidR="00550943" w:rsidRDefault="00550943" w:rsidP="00550943">
            <w:pPr>
              <w:widowControl w:val="0"/>
              <w:spacing w:after="0" w:line="240" w:lineRule="auto"/>
              <w:ind w:left="507"/>
            </w:pPr>
            <w:r>
              <w:t xml:space="preserve">   when the forty days were o’er,</w:t>
            </w:r>
          </w:p>
          <w:p w14:paraId="5DE55E8E" w14:textId="77777777" w:rsidR="00550943" w:rsidRDefault="00550943" w:rsidP="00550943">
            <w:pPr>
              <w:widowControl w:val="0"/>
              <w:spacing w:after="0" w:line="240" w:lineRule="auto"/>
              <w:ind w:left="507"/>
            </w:pPr>
            <w:r>
              <w:t>shall our hearts forget his promise,</w:t>
            </w:r>
          </w:p>
          <w:p w14:paraId="4D371AC1" w14:textId="43695A62" w:rsidR="00550943" w:rsidRPr="00747C54" w:rsidRDefault="00550943" w:rsidP="00550943">
            <w:pPr>
              <w:shd w:val="clear" w:color="auto" w:fill="FFFFFF"/>
              <w:spacing w:after="0" w:line="240" w:lineRule="auto"/>
              <w:ind w:left="507"/>
            </w:pPr>
            <w:r>
              <w:t xml:space="preserve">   ‘I am with you </w:t>
            </w:r>
            <w:proofErr w:type="spellStart"/>
            <w:r>
              <w:t>evermore</w:t>
            </w:r>
            <w:proofErr w:type="spellEnd"/>
            <w:r>
              <w:t>’?</w:t>
            </w:r>
          </w:p>
        </w:tc>
        <w:tc>
          <w:tcPr>
            <w:tcW w:w="5075" w:type="dxa"/>
            <w:tcMar>
              <w:top w:w="58" w:type="dxa"/>
              <w:left w:w="58" w:type="dxa"/>
              <w:bottom w:w="58" w:type="dxa"/>
              <w:right w:w="58" w:type="dxa"/>
            </w:tcMar>
          </w:tcPr>
          <w:p w14:paraId="3BBD318D" w14:textId="77777777" w:rsidR="00550943" w:rsidRDefault="00550943" w:rsidP="00550943">
            <w:pPr>
              <w:widowControl w:val="0"/>
              <w:spacing w:after="0" w:line="240" w:lineRule="auto"/>
              <w:ind w:left="507"/>
            </w:pPr>
            <w:r>
              <w:t>Alleluia, bread of angels,</w:t>
            </w:r>
          </w:p>
          <w:p w14:paraId="6422C0CB" w14:textId="77777777" w:rsidR="00550943" w:rsidRDefault="00550943" w:rsidP="00550943">
            <w:pPr>
              <w:widowControl w:val="0"/>
              <w:spacing w:after="0" w:line="240" w:lineRule="auto"/>
              <w:ind w:left="507"/>
            </w:pPr>
            <w:r>
              <w:t xml:space="preserve">   thou on earth our food, our stay;</w:t>
            </w:r>
          </w:p>
          <w:p w14:paraId="244B0C08" w14:textId="77777777" w:rsidR="00550943" w:rsidRDefault="00550943" w:rsidP="00550943">
            <w:pPr>
              <w:widowControl w:val="0"/>
              <w:spacing w:after="0" w:line="240" w:lineRule="auto"/>
              <w:ind w:left="507"/>
            </w:pPr>
            <w:r>
              <w:t>alleluia, here the sinful</w:t>
            </w:r>
          </w:p>
          <w:p w14:paraId="6E19520A" w14:textId="77777777" w:rsidR="00550943" w:rsidRDefault="00550943" w:rsidP="00550943">
            <w:pPr>
              <w:widowControl w:val="0"/>
              <w:spacing w:after="0" w:line="240" w:lineRule="auto"/>
              <w:ind w:left="507"/>
            </w:pPr>
            <w:r>
              <w:t xml:space="preserve">   flee to thee from day to day:</w:t>
            </w:r>
          </w:p>
          <w:p w14:paraId="5C6D403E" w14:textId="77777777" w:rsidR="00550943" w:rsidRDefault="00550943" w:rsidP="00550943">
            <w:pPr>
              <w:widowControl w:val="0"/>
              <w:spacing w:after="0" w:line="240" w:lineRule="auto"/>
              <w:ind w:left="507"/>
            </w:pPr>
            <w:r>
              <w:t>Intercessor, Friend of sinners,</w:t>
            </w:r>
          </w:p>
          <w:p w14:paraId="6646790A" w14:textId="77777777" w:rsidR="00550943" w:rsidRDefault="00550943" w:rsidP="00550943">
            <w:pPr>
              <w:widowControl w:val="0"/>
              <w:spacing w:after="0" w:line="240" w:lineRule="auto"/>
              <w:ind w:left="507"/>
            </w:pPr>
            <w:r>
              <w:t xml:space="preserve">   earth’s Redeemer, plead for me,</w:t>
            </w:r>
          </w:p>
          <w:p w14:paraId="389E71C4" w14:textId="77777777" w:rsidR="00550943" w:rsidRDefault="00550943" w:rsidP="00550943">
            <w:pPr>
              <w:widowControl w:val="0"/>
              <w:spacing w:after="0" w:line="240" w:lineRule="auto"/>
              <w:ind w:left="507"/>
            </w:pPr>
            <w:r>
              <w:t>where the songs of all the sinless</w:t>
            </w:r>
          </w:p>
          <w:p w14:paraId="317F2CB8" w14:textId="77777777" w:rsidR="00550943" w:rsidRDefault="00550943" w:rsidP="00550943">
            <w:pPr>
              <w:widowControl w:val="0"/>
              <w:spacing w:after="0" w:line="240" w:lineRule="auto"/>
              <w:ind w:left="507"/>
            </w:pPr>
            <w:r>
              <w:t xml:space="preserve">   sweep across the crystal sea.</w:t>
            </w:r>
          </w:p>
          <w:p w14:paraId="76E35161" w14:textId="77777777" w:rsidR="00550943" w:rsidRDefault="00550943" w:rsidP="00550943">
            <w:pPr>
              <w:spacing w:after="0" w:line="240" w:lineRule="auto"/>
              <w:ind w:left="507"/>
              <w:jc w:val="both"/>
              <w:rPr>
                <w:sz w:val="10"/>
                <w:szCs w:val="10"/>
              </w:rPr>
            </w:pPr>
            <w:r>
              <w:rPr>
                <w:sz w:val="10"/>
                <w:szCs w:val="10"/>
              </w:rPr>
              <w:t> </w:t>
            </w:r>
          </w:p>
          <w:p w14:paraId="09B5DB78" w14:textId="77777777" w:rsidR="00550943" w:rsidRDefault="00550943" w:rsidP="00550943">
            <w:pPr>
              <w:widowControl w:val="0"/>
              <w:spacing w:after="0" w:line="240" w:lineRule="auto"/>
              <w:ind w:left="507"/>
            </w:pPr>
            <w:r>
              <w:t>Alleluia, King eternal,</w:t>
            </w:r>
          </w:p>
          <w:p w14:paraId="20B14D5B" w14:textId="77777777" w:rsidR="00550943" w:rsidRDefault="00550943" w:rsidP="00550943">
            <w:pPr>
              <w:widowControl w:val="0"/>
              <w:spacing w:after="0" w:line="240" w:lineRule="auto"/>
              <w:ind w:left="507"/>
            </w:pPr>
            <w:r>
              <w:t xml:space="preserve">   thee the Lord of lords we own;</w:t>
            </w:r>
          </w:p>
          <w:p w14:paraId="4CF16FD4" w14:textId="77777777" w:rsidR="00550943" w:rsidRDefault="00550943" w:rsidP="00550943">
            <w:pPr>
              <w:widowControl w:val="0"/>
              <w:spacing w:after="0" w:line="240" w:lineRule="auto"/>
              <w:ind w:left="507"/>
            </w:pPr>
            <w:r>
              <w:t>alleluia, born of Mary,</w:t>
            </w:r>
          </w:p>
          <w:p w14:paraId="655BF4B3" w14:textId="77777777" w:rsidR="00550943" w:rsidRDefault="00550943" w:rsidP="00550943">
            <w:pPr>
              <w:widowControl w:val="0"/>
              <w:spacing w:after="0" w:line="240" w:lineRule="auto"/>
              <w:ind w:left="507"/>
            </w:pPr>
            <w:r>
              <w:t xml:space="preserve">   earth thy footstool, heaven thy throne:</w:t>
            </w:r>
          </w:p>
          <w:p w14:paraId="13C76B52" w14:textId="77777777" w:rsidR="00550943" w:rsidRDefault="00550943" w:rsidP="00550943">
            <w:pPr>
              <w:widowControl w:val="0"/>
              <w:spacing w:after="0" w:line="240" w:lineRule="auto"/>
              <w:ind w:left="507"/>
            </w:pPr>
            <w:r>
              <w:t>thou within the veil hast entered,</w:t>
            </w:r>
          </w:p>
          <w:p w14:paraId="646CD8AB" w14:textId="77777777" w:rsidR="00550943" w:rsidRDefault="00550943" w:rsidP="00550943">
            <w:pPr>
              <w:widowControl w:val="0"/>
              <w:spacing w:after="0" w:line="240" w:lineRule="auto"/>
              <w:ind w:left="507"/>
            </w:pPr>
            <w:r>
              <w:t xml:space="preserve">   robed in flesh, our great High Priest;</w:t>
            </w:r>
          </w:p>
          <w:p w14:paraId="3EC0F495" w14:textId="77777777" w:rsidR="00550943" w:rsidRDefault="00550943" w:rsidP="00550943">
            <w:pPr>
              <w:widowControl w:val="0"/>
              <w:spacing w:after="0" w:line="240" w:lineRule="auto"/>
              <w:ind w:left="507"/>
            </w:pPr>
            <w:r>
              <w:t>thou on earth both Priest and Victim</w:t>
            </w:r>
          </w:p>
          <w:p w14:paraId="0B73D784" w14:textId="77777777" w:rsidR="00550943" w:rsidRDefault="00550943" w:rsidP="00550943">
            <w:pPr>
              <w:widowControl w:val="0"/>
              <w:spacing w:after="0" w:line="240" w:lineRule="auto"/>
              <w:ind w:left="507"/>
            </w:pPr>
            <w:r>
              <w:t xml:space="preserve">   in the Eucharistic Feast.</w:t>
            </w:r>
          </w:p>
          <w:p w14:paraId="7DBDFF15" w14:textId="761F9F31" w:rsidR="00550943" w:rsidRPr="00872729" w:rsidRDefault="00550943" w:rsidP="00550943">
            <w:pPr>
              <w:widowControl w:val="0"/>
              <w:spacing w:after="0" w:line="240" w:lineRule="auto"/>
              <w:ind w:left="507"/>
              <w:jc w:val="right"/>
              <w:rPr>
                <w:bCs/>
                <w:i/>
                <w:sz w:val="18"/>
                <w:szCs w:val="18"/>
              </w:rPr>
            </w:pPr>
            <w:proofErr w:type="spellStart"/>
            <w:r>
              <w:rPr>
                <w:i/>
                <w:iCs/>
                <w:sz w:val="18"/>
                <w:szCs w:val="18"/>
              </w:rPr>
              <w:t>Hyfrydol</w:t>
            </w:r>
            <w:proofErr w:type="spellEnd"/>
            <w:r>
              <w:rPr>
                <w:i/>
                <w:iCs/>
                <w:sz w:val="18"/>
                <w:szCs w:val="18"/>
              </w:rPr>
              <w:t xml:space="preserve"> 271 </w:t>
            </w:r>
            <w:proofErr w:type="spellStart"/>
            <w:r>
              <w:rPr>
                <w:i/>
                <w:iCs/>
                <w:sz w:val="18"/>
                <w:szCs w:val="18"/>
              </w:rPr>
              <w:t>NEH</w:t>
            </w:r>
            <w:proofErr w:type="spellEnd"/>
            <w:r>
              <w:rPr>
                <w:sz w:val="18"/>
                <w:szCs w:val="18"/>
              </w:rPr>
              <w:t xml:space="preserve"> </w:t>
            </w:r>
          </w:p>
        </w:tc>
      </w:tr>
    </w:tbl>
    <w:p w14:paraId="25321126" w14:textId="20574D66" w:rsidR="00550943" w:rsidRDefault="00550943" w:rsidP="00550943">
      <w:pPr>
        <w:tabs>
          <w:tab w:val="right" w:pos="9854"/>
        </w:tabs>
        <w:spacing w:after="0" w:line="240" w:lineRule="auto"/>
        <w:rPr>
          <w:b/>
          <w:sz w:val="14"/>
          <w:szCs w:val="14"/>
        </w:rPr>
      </w:pPr>
      <w:r>
        <w:rPr>
          <w:b/>
          <w:sz w:val="14"/>
          <w:szCs w:val="14"/>
        </w:rPr>
        <w:br w:type="page"/>
      </w:r>
    </w:p>
    <w:p w14:paraId="50410A82" w14:textId="77777777" w:rsidR="00747C54" w:rsidRPr="00550943" w:rsidRDefault="00747C54" w:rsidP="00550943">
      <w:pPr>
        <w:tabs>
          <w:tab w:val="right" w:pos="9854"/>
        </w:tabs>
        <w:spacing w:after="0" w:line="240" w:lineRule="auto"/>
        <w:rPr>
          <w:b/>
          <w:sz w:val="14"/>
          <w:szCs w:val="14"/>
        </w:rPr>
      </w:pPr>
    </w:p>
    <w:p w14:paraId="43591F64" w14:textId="7904FC92" w:rsidR="00D82540" w:rsidRPr="00D82540" w:rsidRDefault="00D82540" w:rsidP="00550943">
      <w:pPr>
        <w:spacing w:after="0" w:line="240" w:lineRule="auto"/>
        <w:rPr>
          <w:b/>
        </w:rPr>
      </w:pPr>
      <w:r w:rsidRPr="00D82540">
        <w:rPr>
          <w:b/>
        </w:rPr>
        <w:t xml:space="preserve">Communion Hymn: </w:t>
      </w:r>
      <w:r w:rsidR="00872729">
        <w:rPr>
          <w:b/>
        </w:rPr>
        <w:t>How deep the Father’s love for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872729" w14:paraId="0311D50E" w14:textId="77777777" w:rsidTr="009112B1">
        <w:trPr>
          <w:trHeight w:val="2349"/>
        </w:trPr>
        <w:tc>
          <w:tcPr>
            <w:tcW w:w="4983" w:type="dxa"/>
          </w:tcPr>
          <w:p w14:paraId="3029F3B6" w14:textId="77777777" w:rsidR="00872729" w:rsidRDefault="00872729" w:rsidP="00550943">
            <w:pPr>
              <w:widowControl w:val="0"/>
              <w:tabs>
                <w:tab w:val="left" w:pos="847"/>
              </w:tabs>
              <w:ind w:left="596"/>
              <w:rPr>
                <w:b/>
                <w:bCs/>
                <w:sz w:val="30"/>
                <w:szCs w:val="30"/>
              </w:rPr>
            </w:pPr>
            <w:r>
              <w:t>How deep the Father's love for us,</w:t>
            </w:r>
            <w:r>
              <w:br/>
            </w:r>
            <w:r>
              <w:tab/>
              <w:t>how vast beyond all measure,</w:t>
            </w:r>
            <w:r>
              <w:br/>
              <w:t>that he should give his only Son</w:t>
            </w:r>
            <w:r>
              <w:br/>
            </w:r>
            <w:r>
              <w:tab/>
              <w:t>to make a wretch his treasure.</w:t>
            </w:r>
            <w:r>
              <w:br/>
              <w:t>How great the pain of searing loss;</w:t>
            </w:r>
            <w:r>
              <w:br/>
            </w:r>
            <w:r>
              <w:tab/>
              <w:t>the Father turns his face away,</w:t>
            </w:r>
            <w:r>
              <w:br/>
              <w:t>as wounds which mar the chosen One</w:t>
            </w:r>
            <w:r>
              <w:br/>
            </w:r>
            <w:r>
              <w:tab/>
              <w:t>bring many souls to glory.</w:t>
            </w:r>
          </w:p>
        </w:tc>
        <w:tc>
          <w:tcPr>
            <w:tcW w:w="4984" w:type="dxa"/>
          </w:tcPr>
          <w:p w14:paraId="547762B0" w14:textId="77777777" w:rsidR="00872729" w:rsidRDefault="00872729" w:rsidP="00550943">
            <w:pPr>
              <w:widowControl w:val="0"/>
              <w:tabs>
                <w:tab w:val="left" w:pos="244"/>
              </w:tabs>
              <w:rPr>
                <w:b/>
                <w:bCs/>
                <w:sz w:val="30"/>
                <w:szCs w:val="30"/>
              </w:rPr>
            </w:pPr>
            <w:r>
              <w:t>Behold the man upon a cross,</w:t>
            </w:r>
            <w:r>
              <w:br/>
            </w:r>
            <w:r>
              <w:tab/>
              <w:t>my sin upon his shoulders;</w:t>
            </w:r>
            <w:r>
              <w:br/>
              <w:t>ashamed, I hear my mocking voice</w:t>
            </w:r>
            <w:r>
              <w:br/>
            </w:r>
            <w:r>
              <w:tab/>
              <w:t>call out among the scoffers.</w:t>
            </w:r>
            <w:r>
              <w:br/>
              <w:t>It was my sin that held him there</w:t>
            </w:r>
            <w:r>
              <w:br/>
            </w:r>
            <w:r>
              <w:tab/>
              <w:t>until it was accomplished;</w:t>
            </w:r>
            <w:r>
              <w:br/>
              <w:t>his dying breath has brought me life -</w:t>
            </w:r>
            <w:r>
              <w:br/>
            </w:r>
            <w:r>
              <w:tab/>
              <w:t>I know that ‘it is finished.’</w:t>
            </w:r>
          </w:p>
        </w:tc>
      </w:tr>
      <w:tr w:rsidR="00872729" w:rsidRPr="00133774" w14:paraId="6C1040EF" w14:textId="77777777" w:rsidTr="009112B1">
        <w:tc>
          <w:tcPr>
            <w:tcW w:w="9967" w:type="dxa"/>
            <w:gridSpan w:val="2"/>
          </w:tcPr>
          <w:p w14:paraId="5E2728C4" w14:textId="77777777" w:rsidR="00872729" w:rsidRDefault="00872729" w:rsidP="006B26FC">
            <w:pPr>
              <w:widowControl w:val="0"/>
              <w:tabs>
                <w:tab w:val="left" w:pos="272"/>
                <w:tab w:val="left" w:pos="3679"/>
              </w:tabs>
              <w:ind w:left="3156"/>
            </w:pPr>
            <w:r>
              <w:t>I will not boast in anything,</w:t>
            </w:r>
            <w:r>
              <w:br/>
            </w:r>
            <w:r>
              <w:tab/>
              <w:t>no gifts, no power, no wisdom;</w:t>
            </w:r>
            <w:r>
              <w:br/>
              <w:t>but I will boast in Jesus Christ,</w:t>
            </w:r>
            <w:r>
              <w:br/>
            </w:r>
            <w:r>
              <w:tab/>
              <w:t>his death and resurrection.</w:t>
            </w:r>
            <w:r>
              <w:br/>
              <w:t>Why should I gain from his reward?</w:t>
            </w:r>
            <w:r>
              <w:br/>
            </w:r>
            <w:r>
              <w:tab/>
              <w:t>I cannot give an answer;</w:t>
            </w:r>
            <w:r>
              <w:br/>
              <w:t xml:space="preserve">but this I know with all my heart, </w:t>
            </w:r>
            <w:r>
              <w:br/>
            </w:r>
            <w:r>
              <w:tab/>
              <w:t>his wounds have paid my ransom.</w:t>
            </w:r>
          </w:p>
          <w:p w14:paraId="1F53C744" w14:textId="77777777" w:rsidR="00872729" w:rsidRPr="00133774" w:rsidRDefault="00872729" w:rsidP="00550943">
            <w:pPr>
              <w:widowControl w:val="0"/>
              <w:jc w:val="right"/>
              <w:rPr>
                <w:bCs/>
                <w:i/>
                <w:sz w:val="18"/>
                <w:szCs w:val="18"/>
              </w:rPr>
            </w:pPr>
            <w:r w:rsidRPr="00133774">
              <w:rPr>
                <w:bCs/>
                <w:i/>
                <w:sz w:val="18"/>
                <w:szCs w:val="18"/>
              </w:rPr>
              <w:t>How deep the Father’s love 114 AM</w:t>
            </w:r>
          </w:p>
        </w:tc>
      </w:tr>
    </w:tbl>
    <w:p w14:paraId="769C240A" w14:textId="77777777" w:rsidR="00F7468E" w:rsidRDefault="00F7468E" w:rsidP="00550943">
      <w:pPr>
        <w:widowControl w:val="0"/>
        <w:spacing w:after="0" w:line="240" w:lineRule="auto"/>
        <w:rPr>
          <w:b/>
          <w:bCs/>
        </w:rPr>
      </w:pPr>
    </w:p>
    <w:p w14:paraId="66CB6F23" w14:textId="7FDDCDC5" w:rsidR="00872729" w:rsidRDefault="00872729" w:rsidP="00550943">
      <w:pPr>
        <w:spacing w:after="0" w:line="240" w:lineRule="auto"/>
        <w:rPr>
          <w:b/>
          <w:bCs/>
        </w:rPr>
      </w:pPr>
      <w:r>
        <w:rPr>
          <w:b/>
          <w:bCs/>
        </w:rPr>
        <w:t xml:space="preserve">Anthem: </w:t>
      </w:r>
      <w:r w:rsidR="00550943">
        <w:rPr>
          <w:b/>
          <w:bCs/>
        </w:rPr>
        <w:t>Come, ye faithful, raise the strain of triumphant gladness</w:t>
      </w:r>
    </w:p>
    <w:p w14:paraId="3FC16A84" w14:textId="7B2BF95F" w:rsidR="00550943" w:rsidRDefault="00550943" w:rsidP="00550943">
      <w:pPr>
        <w:widowControl w:val="0"/>
        <w:spacing w:after="0" w:line="240" w:lineRule="auto"/>
        <w:ind w:left="709"/>
        <w:rPr>
          <w:rFonts w:ascii="Calibri" w:hAnsi="Calibri"/>
        </w:rPr>
      </w:pPr>
      <w:r>
        <w:rPr>
          <w:rFonts w:ascii="Calibri" w:hAnsi="Calibri"/>
        </w:rPr>
        <w:t>Come, ye faithful, raise the strain of triumphant gladness;</w:t>
      </w:r>
    </w:p>
    <w:p w14:paraId="7A20109B" w14:textId="77777777" w:rsidR="00550943" w:rsidRDefault="00550943" w:rsidP="00550943">
      <w:pPr>
        <w:widowControl w:val="0"/>
        <w:spacing w:after="0" w:line="240" w:lineRule="auto"/>
        <w:ind w:left="709"/>
        <w:rPr>
          <w:rFonts w:ascii="Calibri" w:hAnsi="Calibri"/>
        </w:rPr>
      </w:pPr>
      <w:r>
        <w:rPr>
          <w:rFonts w:ascii="Calibri" w:hAnsi="Calibri"/>
        </w:rPr>
        <w:t>God has brought his Israel into joy from sadness;</w:t>
      </w:r>
    </w:p>
    <w:p w14:paraId="3B2A1587" w14:textId="77777777" w:rsidR="00550943" w:rsidRDefault="00550943" w:rsidP="00550943">
      <w:pPr>
        <w:widowControl w:val="0"/>
        <w:spacing w:after="0" w:line="240" w:lineRule="auto"/>
        <w:ind w:left="709"/>
        <w:rPr>
          <w:rFonts w:ascii="Calibri" w:hAnsi="Calibri"/>
        </w:rPr>
      </w:pPr>
      <w:r>
        <w:rPr>
          <w:rFonts w:ascii="Calibri" w:hAnsi="Calibri"/>
        </w:rPr>
        <w:t>'tis the Spring of Souls today,</w:t>
      </w:r>
    </w:p>
    <w:p w14:paraId="5888A266" w14:textId="77777777" w:rsidR="00550943" w:rsidRDefault="00550943" w:rsidP="00550943">
      <w:pPr>
        <w:widowControl w:val="0"/>
        <w:spacing w:after="0" w:line="240" w:lineRule="auto"/>
        <w:ind w:left="709"/>
        <w:rPr>
          <w:rFonts w:ascii="Calibri" w:hAnsi="Calibri"/>
        </w:rPr>
      </w:pPr>
      <w:r>
        <w:rPr>
          <w:rFonts w:ascii="Calibri" w:hAnsi="Calibri"/>
        </w:rPr>
        <w:t>Christ hath burst his prison,</w:t>
      </w:r>
    </w:p>
    <w:p w14:paraId="0CCB1267" w14:textId="77777777" w:rsidR="00550943" w:rsidRDefault="00550943" w:rsidP="00550943">
      <w:pPr>
        <w:widowControl w:val="0"/>
        <w:spacing w:after="0" w:line="240" w:lineRule="auto"/>
        <w:ind w:left="709"/>
        <w:rPr>
          <w:rFonts w:ascii="Calibri" w:hAnsi="Calibri"/>
        </w:rPr>
      </w:pPr>
      <w:r>
        <w:rPr>
          <w:rFonts w:ascii="Calibri" w:hAnsi="Calibri"/>
        </w:rPr>
        <w:t>and from three days sleep in death as a Sun hath risen.</w:t>
      </w:r>
    </w:p>
    <w:p w14:paraId="658DA9BF" w14:textId="77777777" w:rsidR="00550943" w:rsidRDefault="00550943" w:rsidP="00550943">
      <w:pPr>
        <w:widowControl w:val="0"/>
        <w:spacing w:after="0" w:line="240" w:lineRule="auto"/>
        <w:ind w:left="709"/>
        <w:rPr>
          <w:rFonts w:ascii="Calibri" w:hAnsi="Calibri"/>
          <w:sz w:val="10"/>
          <w:szCs w:val="10"/>
        </w:rPr>
      </w:pPr>
      <w:r>
        <w:rPr>
          <w:rFonts w:ascii="Calibri" w:hAnsi="Calibri"/>
          <w:sz w:val="10"/>
          <w:szCs w:val="10"/>
        </w:rPr>
        <w:t> </w:t>
      </w:r>
    </w:p>
    <w:p w14:paraId="06B5E44C" w14:textId="77777777" w:rsidR="00550943" w:rsidRDefault="00550943" w:rsidP="00550943">
      <w:pPr>
        <w:widowControl w:val="0"/>
        <w:spacing w:after="0" w:line="240" w:lineRule="auto"/>
        <w:ind w:left="709"/>
        <w:rPr>
          <w:rFonts w:ascii="Calibri" w:hAnsi="Calibri"/>
        </w:rPr>
      </w:pPr>
      <w:r>
        <w:rPr>
          <w:rFonts w:ascii="Calibri" w:hAnsi="Calibri"/>
        </w:rPr>
        <w:t>Now the Queen of seasons bright with the day of splendour,</w:t>
      </w:r>
    </w:p>
    <w:p w14:paraId="0B03FE45" w14:textId="77777777" w:rsidR="00550943" w:rsidRDefault="00550943" w:rsidP="00550943">
      <w:pPr>
        <w:widowControl w:val="0"/>
        <w:spacing w:after="0" w:line="240" w:lineRule="auto"/>
        <w:ind w:left="709"/>
        <w:rPr>
          <w:rFonts w:ascii="Calibri" w:hAnsi="Calibri"/>
        </w:rPr>
      </w:pPr>
      <w:r>
        <w:rPr>
          <w:rFonts w:ascii="Calibri" w:hAnsi="Calibri"/>
        </w:rPr>
        <w:t>with the royal feast of feasts, comes its joy to render;</w:t>
      </w:r>
    </w:p>
    <w:p w14:paraId="333E5B8F" w14:textId="77777777" w:rsidR="00550943" w:rsidRDefault="00550943" w:rsidP="00550943">
      <w:pPr>
        <w:widowControl w:val="0"/>
        <w:spacing w:after="0" w:line="240" w:lineRule="auto"/>
        <w:ind w:left="709"/>
        <w:rPr>
          <w:rFonts w:ascii="Calibri" w:hAnsi="Calibri"/>
        </w:rPr>
      </w:pPr>
      <w:r>
        <w:rPr>
          <w:rFonts w:ascii="Calibri" w:hAnsi="Calibri"/>
        </w:rPr>
        <w:t>comes to glad Jerusalem,</w:t>
      </w:r>
    </w:p>
    <w:p w14:paraId="7A4B4327" w14:textId="77777777" w:rsidR="00550943" w:rsidRDefault="00550943" w:rsidP="00550943">
      <w:pPr>
        <w:widowControl w:val="0"/>
        <w:spacing w:after="0" w:line="240" w:lineRule="auto"/>
        <w:ind w:left="709"/>
        <w:rPr>
          <w:rFonts w:ascii="Calibri" w:hAnsi="Calibri"/>
        </w:rPr>
      </w:pPr>
      <w:r>
        <w:rPr>
          <w:rFonts w:ascii="Calibri" w:hAnsi="Calibri"/>
        </w:rPr>
        <w:t>who with true affection</w:t>
      </w:r>
    </w:p>
    <w:p w14:paraId="345C36F0" w14:textId="77777777" w:rsidR="00550943" w:rsidRDefault="00550943" w:rsidP="00550943">
      <w:pPr>
        <w:widowControl w:val="0"/>
        <w:spacing w:after="0" w:line="240" w:lineRule="auto"/>
        <w:ind w:left="709"/>
        <w:rPr>
          <w:rFonts w:ascii="Calibri" w:hAnsi="Calibri"/>
        </w:rPr>
      </w:pPr>
      <w:r>
        <w:rPr>
          <w:rFonts w:ascii="Calibri" w:hAnsi="Calibri"/>
        </w:rPr>
        <w:t>welcomes in unwearied strains Jesu's Resurrection.</w:t>
      </w:r>
    </w:p>
    <w:p w14:paraId="50B4741F" w14:textId="77777777" w:rsidR="00550943" w:rsidRDefault="00550943" w:rsidP="00550943">
      <w:pPr>
        <w:widowControl w:val="0"/>
        <w:spacing w:after="0" w:line="240" w:lineRule="auto"/>
        <w:ind w:left="709"/>
        <w:rPr>
          <w:rFonts w:ascii="Calibri" w:hAnsi="Calibri"/>
          <w:sz w:val="10"/>
          <w:szCs w:val="10"/>
        </w:rPr>
      </w:pPr>
      <w:r>
        <w:rPr>
          <w:rFonts w:ascii="Calibri" w:hAnsi="Calibri"/>
          <w:sz w:val="10"/>
          <w:szCs w:val="10"/>
        </w:rPr>
        <w:t> </w:t>
      </w:r>
    </w:p>
    <w:p w14:paraId="35D7A86C" w14:textId="77777777" w:rsidR="00550943" w:rsidRDefault="00550943" w:rsidP="00550943">
      <w:pPr>
        <w:widowControl w:val="0"/>
        <w:spacing w:after="0" w:line="240" w:lineRule="auto"/>
        <w:ind w:left="709"/>
        <w:rPr>
          <w:rFonts w:ascii="Calibri" w:hAnsi="Calibri"/>
        </w:rPr>
      </w:pPr>
      <w:r>
        <w:rPr>
          <w:rFonts w:ascii="Calibri" w:hAnsi="Calibri"/>
        </w:rPr>
        <w:t>Neither might the gates of death, nor the tomb's dark portal, (Alleluia!)</w:t>
      </w:r>
    </w:p>
    <w:p w14:paraId="2D6504F0" w14:textId="77777777" w:rsidR="00550943" w:rsidRDefault="00550943" w:rsidP="00550943">
      <w:pPr>
        <w:widowControl w:val="0"/>
        <w:spacing w:after="0" w:line="240" w:lineRule="auto"/>
        <w:ind w:left="709"/>
        <w:rPr>
          <w:rFonts w:ascii="Calibri" w:hAnsi="Calibri"/>
        </w:rPr>
      </w:pPr>
      <w:r>
        <w:rPr>
          <w:rFonts w:ascii="Calibri" w:hAnsi="Calibri"/>
        </w:rPr>
        <w:t>nor the watchers, nor the seal, hold Thee as a mortal: (Alleluia!)</w:t>
      </w:r>
    </w:p>
    <w:p w14:paraId="177B2C87" w14:textId="77777777" w:rsidR="00550943" w:rsidRDefault="00550943" w:rsidP="00550943">
      <w:pPr>
        <w:widowControl w:val="0"/>
        <w:spacing w:after="0" w:line="240" w:lineRule="auto"/>
        <w:ind w:left="709"/>
        <w:rPr>
          <w:rFonts w:ascii="Calibri" w:hAnsi="Calibri"/>
        </w:rPr>
      </w:pPr>
      <w:r>
        <w:rPr>
          <w:rFonts w:ascii="Calibri" w:hAnsi="Calibri"/>
        </w:rPr>
        <w:t>but today a midst the twelve,</w:t>
      </w:r>
    </w:p>
    <w:p w14:paraId="6B67F981" w14:textId="77777777" w:rsidR="00550943" w:rsidRDefault="00550943" w:rsidP="00550943">
      <w:pPr>
        <w:widowControl w:val="0"/>
        <w:spacing w:after="0" w:line="240" w:lineRule="auto"/>
        <w:ind w:left="709"/>
        <w:rPr>
          <w:rFonts w:ascii="Calibri" w:hAnsi="Calibri"/>
        </w:rPr>
      </w:pPr>
      <w:r>
        <w:rPr>
          <w:rFonts w:ascii="Calibri" w:hAnsi="Calibri"/>
        </w:rPr>
        <w:t>Thou didst stand, bestowing (Alleluia!)</w:t>
      </w:r>
    </w:p>
    <w:p w14:paraId="0EDBA820" w14:textId="77777777" w:rsidR="00550943" w:rsidRDefault="00550943" w:rsidP="00550943">
      <w:pPr>
        <w:widowControl w:val="0"/>
        <w:spacing w:after="0" w:line="240" w:lineRule="auto"/>
        <w:ind w:left="709"/>
        <w:rPr>
          <w:rFonts w:ascii="Calibri" w:hAnsi="Calibri"/>
        </w:rPr>
      </w:pPr>
      <w:r>
        <w:rPr>
          <w:rFonts w:ascii="Calibri" w:hAnsi="Calibri"/>
        </w:rPr>
        <w:t xml:space="preserve">that Thy peace which evermore </w:t>
      </w:r>
      <w:proofErr w:type="spellStart"/>
      <w:r>
        <w:rPr>
          <w:rFonts w:ascii="Calibri" w:hAnsi="Calibri"/>
        </w:rPr>
        <w:t>passeth</w:t>
      </w:r>
      <w:proofErr w:type="spellEnd"/>
      <w:r>
        <w:rPr>
          <w:rFonts w:ascii="Calibri" w:hAnsi="Calibri"/>
        </w:rPr>
        <w:t xml:space="preserve"> human knowing. (</w:t>
      </w:r>
      <w:proofErr w:type="spellStart"/>
      <w:r>
        <w:rPr>
          <w:rFonts w:ascii="Calibri" w:hAnsi="Calibri"/>
        </w:rPr>
        <w:t>Alleuia</w:t>
      </w:r>
      <w:proofErr w:type="spellEnd"/>
      <w:r>
        <w:rPr>
          <w:rFonts w:ascii="Calibri" w:hAnsi="Calibri"/>
        </w:rPr>
        <w:t>!)</w:t>
      </w:r>
    </w:p>
    <w:p w14:paraId="1BCD9A96" w14:textId="77777777" w:rsidR="00550943" w:rsidRDefault="00550943" w:rsidP="00550943">
      <w:pPr>
        <w:spacing w:after="0" w:line="240" w:lineRule="auto"/>
        <w:jc w:val="right"/>
        <w:rPr>
          <w:i/>
          <w:sz w:val="18"/>
          <w:szCs w:val="18"/>
        </w:rPr>
      </w:pPr>
      <w:r>
        <w:rPr>
          <w:i/>
          <w:sz w:val="18"/>
          <w:szCs w:val="18"/>
        </w:rPr>
        <w:t> R S Thatcher (</w:t>
      </w:r>
      <w:r>
        <w:rPr>
          <w:rFonts w:cs="Arial"/>
          <w:i/>
          <w:color w:val="202124"/>
          <w:sz w:val="18"/>
          <w:szCs w:val="18"/>
          <w:shd w:val="clear" w:color="auto" w:fill="FFFFFF"/>
        </w:rPr>
        <w:t>1888 – 1957)</w:t>
      </w:r>
    </w:p>
    <w:p w14:paraId="257383D5" w14:textId="77777777" w:rsidR="00872729" w:rsidRDefault="00872729" w:rsidP="00550943">
      <w:pPr>
        <w:spacing w:after="0" w:line="240" w:lineRule="auto"/>
        <w:rPr>
          <w:b/>
          <w:bCs/>
        </w:rPr>
      </w:pPr>
    </w:p>
    <w:p w14:paraId="126D9DE2" w14:textId="410F179F" w:rsidR="000A35F5" w:rsidRDefault="00531A06" w:rsidP="00550943">
      <w:pPr>
        <w:spacing w:after="0" w:line="240" w:lineRule="auto"/>
        <w:rPr>
          <w:b/>
          <w:bCs/>
        </w:rPr>
      </w:pPr>
      <w:r>
        <w:rPr>
          <w:b/>
          <w:bCs/>
        </w:rPr>
        <w:t xml:space="preserve">Dismissal:  </w:t>
      </w:r>
      <w:r w:rsidR="00872729">
        <w:rPr>
          <w:b/>
          <w:bCs/>
        </w:rPr>
        <w:t>Ye Choirs of new Jerusalem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872729" w14:paraId="0891868D" w14:textId="77777777" w:rsidTr="00872729">
        <w:tc>
          <w:tcPr>
            <w:tcW w:w="4983" w:type="dxa"/>
          </w:tcPr>
          <w:p w14:paraId="536CC92F" w14:textId="77777777" w:rsidR="00872729" w:rsidRPr="00872729" w:rsidRDefault="00872729" w:rsidP="00550943">
            <w:pPr>
              <w:tabs>
                <w:tab w:val="right" w:pos="9854"/>
              </w:tabs>
              <w:ind w:left="596"/>
              <w:jc w:val="both"/>
            </w:pPr>
            <w:r w:rsidRPr="00872729">
              <w:t>Ye choirs of new Jerusalem</w:t>
            </w:r>
          </w:p>
          <w:p w14:paraId="0F6EE81E" w14:textId="77777777" w:rsidR="00872729" w:rsidRPr="00872729" w:rsidRDefault="00872729" w:rsidP="00550943">
            <w:pPr>
              <w:tabs>
                <w:tab w:val="right" w:pos="9854"/>
              </w:tabs>
              <w:ind w:left="596"/>
              <w:jc w:val="both"/>
            </w:pPr>
            <w:r w:rsidRPr="00872729">
              <w:t xml:space="preserve">   your sweetest notes employ,</w:t>
            </w:r>
          </w:p>
          <w:p w14:paraId="2CCB8AC9" w14:textId="77777777" w:rsidR="00872729" w:rsidRPr="00872729" w:rsidRDefault="00872729" w:rsidP="00550943">
            <w:pPr>
              <w:tabs>
                <w:tab w:val="right" w:pos="9854"/>
              </w:tabs>
              <w:ind w:left="596"/>
              <w:jc w:val="both"/>
            </w:pPr>
            <w:r w:rsidRPr="00872729">
              <w:t>the paschal victory to hymn</w:t>
            </w:r>
          </w:p>
          <w:p w14:paraId="17980A3A" w14:textId="77777777" w:rsidR="00872729" w:rsidRPr="00872729" w:rsidRDefault="00872729" w:rsidP="00550943">
            <w:pPr>
              <w:tabs>
                <w:tab w:val="right" w:pos="9854"/>
              </w:tabs>
              <w:ind w:left="596"/>
              <w:jc w:val="both"/>
            </w:pPr>
            <w:r w:rsidRPr="00872729">
              <w:t xml:space="preserve">   in strains of holy joy.</w:t>
            </w:r>
          </w:p>
          <w:p w14:paraId="3ECD184E" w14:textId="77777777" w:rsidR="00872729" w:rsidRPr="00872729" w:rsidRDefault="00872729" w:rsidP="00550943">
            <w:pPr>
              <w:tabs>
                <w:tab w:val="right" w:pos="9854"/>
              </w:tabs>
              <w:ind w:left="596"/>
              <w:jc w:val="both"/>
              <w:rPr>
                <w:sz w:val="10"/>
                <w:szCs w:val="10"/>
              </w:rPr>
            </w:pPr>
          </w:p>
          <w:p w14:paraId="5D2A3BE1" w14:textId="77777777" w:rsidR="00872729" w:rsidRPr="00872729" w:rsidRDefault="00872729" w:rsidP="00550943">
            <w:pPr>
              <w:tabs>
                <w:tab w:val="right" w:pos="9854"/>
              </w:tabs>
              <w:ind w:left="596"/>
              <w:jc w:val="both"/>
            </w:pPr>
            <w:r w:rsidRPr="00872729">
              <w:t>How Judah’s Lion burst his chains,</w:t>
            </w:r>
          </w:p>
          <w:p w14:paraId="384814E2" w14:textId="77777777" w:rsidR="00872729" w:rsidRPr="00872729" w:rsidRDefault="00872729" w:rsidP="00550943">
            <w:pPr>
              <w:tabs>
                <w:tab w:val="right" w:pos="9854"/>
              </w:tabs>
              <w:ind w:left="596"/>
              <w:jc w:val="both"/>
            </w:pPr>
            <w:r w:rsidRPr="00872729">
              <w:t xml:space="preserve">   and crushed the serpent’s head;</w:t>
            </w:r>
          </w:p>
          <w:p w14:paraId="4055FC64" w14:textId="77777777" w:rsidR="00872729" w:rsidRPr="00872729" w:rsidRDefault="00872729" w:rsidP="00550943">
            <w:pPr>
              <w:tabs>
                <w:tab w:val="right" w:pos="9854"/>
              </w:tabs>
              <w:ind w:left="596"/>
              <w:jc w:val="both"/>
            </w:pPr>
            <w:r w:rsidRPr="00872729">
              <w:t>and brought with him, from death’s domains,</w:t>
            </w:r>
          </w:p>
          <w:p w14:paraId="3DC05D72" w14:textId="77777777" w:rsidR="00872729" w:rsidRPr="00872729" w:rsidRDefault="00872729" w:rsidP="00550943">
            <w:pPr>
              <w:tabs>
                <w:tab w:val="right" w:pos="9854"/>
              </w:tabs>
              <w:ind w:left="596"/>
              <w:jc w:val="both"/>
            </w:pPr>
            <w:r w:rsidRPr="00872729">
              <w:t xml:space="preserve">   the long-imprisoned dead.</w:t>
            </w:r>
          </w:p>
          <w:p w14:paraId="17CDC571" w14:textId="77777777" w:rsidR="00872729" w:rsidRPr="00872729" w:rsidRDefault="00872729" w:rsidP="00550943">
            <w:pPr>
              <w:tabs>
                <w:tab w:val="right" w:pos="9854"/>
              </w:tabs>
              <w:ind w:left="596"/>
              <w:jc w:val="both"/>
              <w:rPr>
                <w:sz w:val="10"/>
                <w:szCs w:val="10"/>
              </w:rPr>
            </w:pPr>
          </w:p>
          <w:p w14:paraId="4C1C5086" w14:textId="77777777" w:rsidR="00872729" w:rsidRPr="00872729" w:rsidRDefault="00872729" w:rsidP="00550943">
            <w:pPr>
              <w:tabs>
                <w:tab w:val="right" w:pos="9854"/>
              </w:tabs>
              <w:ind w:left="596"/>
              <w:jc w:val="both"/>
            </w:pPr>
            <w:r w:rsidRPr="00872729">
              <w:t>From hell’s devouring jaws the prey</w:t>
            </w:r>
          </w:p>
          <w:p w14:paraId="754A01AA" w14:textId="77777777" w:rsidR="00872729" w:rsidRPr="00872729" w:rsidRDefault="00872729" w:rsidP="00550943">
            <w:pPr>
              <w:tabs>
                <w:tab w:val="right" w:pos="9854"/>
              </w:tabs>
              <w:ind w:left="596"/>
              <w:jc w:val="both"/>
            </w:pPr>
            <w:r w:rsidRPr="00872729">
              <w:t xml:space="preserve">   alone our Leader bore;</w:t>
            </w:r>
          </w:p>
          <w:p w14:paraId="332EC08F" w14:textId="77777777" w:rsidR="00872729" w:rsidRPr="00872729" w:rsidRDefault="00872729" w:rsidP="00550943">
            <w:pPr>
              <w:tabs>
                <w:tab w:val="right" w:pos="9854"/>
              </w:tabs>
              <w:ind w:left="596"/>
              <w:jc w:val="both"/>
            </w:pPr>
            <w:r w:rsidRPr="00872729">
              <w:t xml:space="preserve">his ransomed hosts pursue their way </w:t>
            </w:r>
          </w:p>
          <w:p w14:paraId="239DF3B6" w14:textId="77777777" w:rsidR="00872729" w:rsidRPr="00872729" w:rsidRDefault="00872729" w:rsidP="00550943">
            <w:pPr>
              <w:tabs>
                <w:tab w:val="right" w:pos="9854"/>
              </w:tabs>
              <w:ind w:left="596"/>
              <w:jc w:val="both"/>
            </w:pPr>
            <w:r w:rsidRPr="00872729">
              <w:t xml:space="preserve">   where he hath gone before.</w:t>
            </w:r>
          </w:p>
          <w:p w14:paraId="099F6A97" w14:textId="77777777" w:rsidR="00872729" w:rsidRDefault="00872729" w:rsidP="00550943">
            <w:pPr>
              <w:tabs>
                <w:tab w:val="right" w:pos="9854"/>
              </w:tabs>
            </w:pPr>
          </w:p>
        </w:tc>
        <w:tc>
          <w:tcPr>
            <w:tcW w:w="4984" w:type="dxa"/>
          </w:tcPr>
          <w:p w14:paraId="3BBE9BEB" w14:textId="77777777" w:rsidR="00872729" w:rsidRPr="00872729" w:rsidRDefault="00872729" w:rsidP="00550943">
            <w:pPr>
              <w:tabs>
                <w:tab w:val="right" w:pos="9854"/>
              </w:tabs>
              <w:ind w:left="7"/>
              <w:jc w:val="both"/>
            </w:pPr>
            <w:r w:rsidRPr="00872729">
              <w:t xml:space="preserve">Triumphant in his glory now </w:t>
            </w:r>
          </w:p>
          <w:p w14:paraId="1A7069A7" w14:textId="77777777" w:rsidR="00872729" w:rsidRPr="00872729" w:rsidRDefault="00872729" w:rsidP="00550943">
            <w:pPr>
              <w:tabs>
                <w:tab w:val="right" w:pos="9854"/>
              </w:tabs>
              <w:ind w:left="7"/>
              <w:jc w:val="both"/>
            </w:pPr>
            <w:r w:rsidRPr="00872729">
              <w:t xml:space="preserve">   his sceptre </w:t>
            </w:r>
            <w:proofErr w:type="spellStart"/>
            <w:r w:rsidRPr="00872729">
              <w:t>ruleth</w:t>
            </w:r>
            <w:proofErr w:type="spellEnd"/>
            <w:r w:rsidRPr="00872729">
              <w:t xml:space="preserve"> all;</w:t>
            </w:r>
          </w:p>
          <w:p w14:paraId="6591F8FE" w14:textId="77777777" w:rsidR="00872729" w:rsidRPr="00872729" w:rsidRDefault="00872729" w:rsidP="00550943">
            <w:pPr>
              <w:tabs>
                <w:tab w:val="right" w:pos="9854"/>
              </w:tabs>
              <w:ind w:left="7"/>
              <w:jc w:val="both"/>
            </w:pPr>
            <w:r w:rsidRPr="00872729">
              <w:t>earth, heaven, and hell before him bow,</w:t>
            </w:r>
          </w:p>
          <w:p w14:paraId="2C0A137F" w14:textId="77777777" w:rsidR="00872729" w:rsidRPr="00872729" w:rsidRDefault="00872729" w:rsidP="00550943">
            <w:pPr>
              <w:tabs>
                <w:tab w:val="right" w:pos="9854"/>
              </w:tabs>
              <w:ind w:left="7"/>
              <w:jc w:val="both"/>
            </w:pPr>
            <w:r w:rsidRPr="00872729">
              <w:t xml:space="preserve">   and at his footstool fall.</w:t>
            </w:r>
          </w:p>
          <w:p w14:paraId="199AC635" w14:textId="77777777" w:rsidR="00872729" w:rsidRPr="00872729" w:rsidRDefault="00872729" w:rsidP="00550943">
            <w:pPr>
              <w:tabs>
                <w:tab w:val="right" w:pos="9854"/>
              </w:tabs>
              <w:ind w:left="7"/>
              <w:jc w:val="both"/>
              <w:rPr>
                <w:sz w:val="10"/>
                <w:szCs w:val="10"/>
              </w:rPr>
            </w:pPr>
          </w:p>
          <w:p w14:paraId="61B29547" w14:textId="77777777" w:rsidR="00872729" w:rsidRPr="00872729" w:rsidRDefault="00872729" w:rsidP="00550943">
            <w:pPr>
              <w:tabs>
                <w:tab w:val="right" w:pos="9854"/>
              </w:tabs>
              <w:ind w:left="7"/>
              <w:jc w:val="both"/>
            </w:pPr>
            <w:r w:rsidRPr="00872729">
              <w:t>While joyful thus his praise we sing,</w:t>
            </w:r>
          </w:p>
          <w:p w14:paraId="1B159D36" w14:textId="77777777" w:rsidR="00872729" w:rsidRPr="00872729" w:rsidRDefault="00872729" w:rsidP="00550943">
            <w:pPr>
              <w:tabs>
                <w:tab w:val="right" w:pos="9854"/>
              </w:tabs>
              <w:ind w:left="7"/>
              <w:jc w:val="both"/>
            </w:pPr>
            <w:r w:rsidRPr="00872729">
              <w:t xml:space="preserve">   his mercy we implore,</w:t>
            </w:r>
          </w:p>
          <w:p w14:paraId="273CE0FC" w14:textId="77777777" w:rsidR="00872729" w:rsidRPr="00872729" w:rsidRDefault="00872729" w:rsidP="00550943">
            <w:pPr>
              <w:tabs>
                <w:tab w:val="right" w:pos="9854"/>
              </w:tabs>
              <w:ind w:left="7"/>
              <w:jc w:val="both"/>
            </w:pPr>
            <w:r w:rsidRPr="00872729">
              <w:t>into his palace bright to bring</w:t>
            </w:r>
          </w:p>
          <w:p w14:paraId="658FD825" w14:textId="77777777" w:rsidR="00872729" w:rsidRPr="00872729" w:rsidRDefault="00872729" w:rsidP="00550943">
            <w:pPr>
              <w:tabs>
                <w:tab w:val="right" w:pos="9854"/>
              </w:tabs>
              <w:ind w:left="7"/>
              <w:jc w:val="both"/>
            </w:pPr>
            <w:r w:rsidRPr="00872729">
              <w:t xml:space="preserve">   and keep us evermore.</w:t>
            </w:r>
          </w:p>
          <w:p w14:paraId="5A63F0E9" w14:textId="77777777" w:rsidR="00872729" w:rsidRPr="00872729" w:rsidRDefault="00872729" w:rsidP="00550943">
            <w:pPr>
              <w:tabs>
                <w:tab w:val="right" w:pos="9854"/>
              </w:tabs>
              <w:ind w:left="7"/>
              <w:jc w:val="both"/>
              <w:rPr>
                <w:sz w:val="10"/>
                <w:szCs w:val="10"/>
              </w:rPr>
            </w:pPr>
          </w:p>
          <w:p w14:paraId="471E02F2" w14:textId="77777777" w:rsidR="00872729" w:rsidRPr="00872729" w:rsidRDefault="00872729" w:rsidP="00550943">
            <w:pPr>
              <w:tabs>
                <w:tab w:val="right" w:pos="9854"/>
              </w:tabs>
              <w:ind w:left="7"/>
              <w:jc w:val="both"/>
            </w:pPr>
            <w:r w:rsidRPr="00872729">
              <w:t>All glory to the Father be,</w:t>
            </w:r>
          </w:p>
          <w:p w14:paraId="6563D1C2" w14:textId="77777777" w:rsidR="00872729" w:rsidRPr="00872729" w:rsidRDefault="00872729" w:rsidP="00550943">
            <w:pPr>
              <w:tabs>
                <w:tab w:val="right" w:pos="9854"/>
              </w:tabs>
              <w:ind w:left="7"/>
              <w:jc w:val="both"/>
            </w:pPr>
            <w:r w:rsidRPr="00872729">
              <w:t xml:space="preserve">   all glory to the Son,</w:t>
            </w:r>
          </w:p>
          <w:p w14:paraId="4172E322" w14:textId="77777777" w:rsidR="00872729" w:rsidRPr="00872729" w:rsidRDefault="00872729" w:rsidP="00550943">
            <w:pPr>
              <w:tabs>
                <w:tab w:val="right" w:pos="9854"/>
              </w:tabs>
              <w:ind w:left="7"/>
              <w:jc w:val="both"/>
            </w:pPr>
            <w:r w:rsidRPr="00872729">
              <w:t>all glory, Holy Ghost, to thee,</w:t>
            </w:r>
          </w:p>
          <w:p w14:paraId="6F805927" w14:textId="77777777" w:rsidR="00872729" w:rsidRPr="00872729" w:rsidRDefault="00872729" w:rsidP="00550943">
            <w:pPr>
              <w:tabs>
                <w:tab w:val="right" w:pos="9854"/>
              </w:tabs>
              <w:ind w:left="7"/>
              <w:jc w:val="both"/>
              <w:rPr>
                <w:i/>
              </w:rPr>
            </w:pPr>
            <w:r w:rsidRPr="00872729">
              <w:t xml:space="preserve">   while endless ages run.  Alleluia!  Amen.</w:t>
            </w:r>
          </w:p>
          <w:p w14:paraId="43C8C745" w14:textId="23C4EDEA" w:rsidR="00872729" w:rsidRPr="00872729" w:rsidRDefault="00872729" w:rsidP="00550943">
            <w:pPr>
              <w:tabs>
                <w:tab w:val="right" w:pos="9854"/>
              </w:tabs>
              <w:ind w:left="7"/>
              <w:jc w:val="right"/>
              <w:rPr>
                <w:i/>
                <w:sz w:val="18"/>
                <w:szCs w:val="18"/>
              </w:rPr>
            </w:pPr>
            <w:r w:rsidRPr="00872729">
              <w:rPr>
                <w:i/>
                <w:sz w:val="18"/>
                <w:szCs w:val="18"/>
              </w:rPr>
              <w:t xml:space="preserve">St </w:t>
            </w:r>
            <w:proofErr w:type="spellStart"/>
            <w:r w:rsidRPr="00872729">
              <w:rPr>
                <w:i/>
                <w:sz w:val="18"/>
                <w:szCs w:val="18"/>
              </w:rPr>
              <w:t>Fulbert</w:t>
            </w:r>
            <w:proofErr w:type="spellEnd"/>
            <w:r w:rsidRPr="00872729">
              <w:rPr>
                <w:i/>
                <w:sz w:val="18"/>
                <w:szCs w:val="18"/>
              </w:rPr>
              <w:t xml:space="preserve"> 124 </w:t>
            </w:r>
            <w:proofErr w:type="spellStart"/>
            <w:r w:rsidRPr="00872729">
              <w:rPr>
                <w:i/>
                <w:sz w:val="18"/>
                <w:szCs w:val="18"/>
              </w:rPr>
              <w:t>NEH</w:t>
            </w:r>
            <w:proofErr w:type="spellEnd"/>
          </w:p>
        </w:tc>
      </w:tr>
    </w:tbl>
    <w:p w14:paraId="3CCC9037" w14:textId="77777777" w:rsidR="000A35F5" w:rsidRPr="000A35F5" w:rsidRDefault="000A35F5" w:rsidP="00550943">
      <w:pPr>
        <w:tabs>
          <w:tab w:val="right" w:pos="9854"/>
        </w:tabs>
        <w:spacing w:after="0" w:line="240" w:lineRule="auto"/>
        <w:rPr>
          <w:rFonts w:eastAsia="Times New Roman" w:cs="Times New Roman"/>
          <w:b/>
          <w:bCs/>
          <w:lang w:eastAsia="en-GB"/>
        </w:rPr>
      </w:pPr>
    </w:p>
    <w:sectPr w:rsidR="000A35F5" w:rsidRPr="000A35F5" w:rsidSect="00550943">
      <w:headerReference w:type="default" r:id="rId6"/>
      <w:pgSz w:w="11906" w:h="16838"/>
      <w:pgMar w:top="568" w:right="849" w:bottom="709"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6B1A" w14:textId="77777777" w:rsidR="004D7A3B" w:rsidRDefault="004D7A3B" w:rsidP="001C402A">
      <w:pPr>
        <w:spacing w:after="0" w:line="240" w:lineRule="auto"/>
      </w:pPr>
      <w:r>
        <w:separator/>
      </w:r>
    </w:p>
  </w:endnote>
  <w:endnote w:type="continuationSeparator" w:id="0">
    <w:p w14:paraId="50A7FFBA" w14:textId="77777777" w:rsidR="004D7A3B" w:rsidRDefault="004D7A3B" w:rsidP="001C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1918" w14:textId="77777777" w:rsidR="004D7A3B" w:rsidRDefault="004D7A3B" w:rsidP="001C402A">
      <w:pPr>
        <w:spacing w:after="0" w:line="240" w:lineRule="auto"/>
      </w:pPr>
      <w:r>
        <w:separator/>
      </w:r>
    </w:p>
  </w:footnote>
  <w:footnote w:type="continuationSeparator" w:id="0">
    <w:p w14:paraId="2023087C" w14:textId="77777777" w:rsidR="004D7A3B" w:rsidRDefault="004D7A3B" w:rsidP="001C4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92A1" w14:textId="3E25689A" w:rsidR="001C402A" w:rsidRPr="007B4AED" w:rsidRDefault="000E137A" w:rsidP="00D63CF5">
    <w:pPr>
      <w:pStyle w:val="Header"/>
      <w:tabs>
        <w:tab w:val="clear" w:pos="9026"/>
        <w:tab w:val="right" w:pos="10065"/>
      </w:tabs>
      <w:ind w:right="-88"/>
      <w:rPr>
        <w:b/>
        <w:sz w:val="28"/>
        <w:szCs w:val="28"/>
      </w:rPr>
    </w:pPr>
    <w:r>
      <w:rPr>
        <w:b/>
        <w:sz w:val="24"/>
        <w:szCs w:val="24"/>
      </w:rPr>
      <w:t>Sunday</w:t>
    </w:r>
    <w:r w:rsidR="0058675B">
      <w:rPr>
        <w:b/>
        <w:sz w:val="24"/>
        <w:szCs w:val="24"/>
      </w:rPr>
      <w:t xml:space="preserve"> </w:t>
    </w:r>
    <w:r w:rsidR="00872729">
      <w:rPr>
        <w:b/>
        <w:sz w:val="24"/>
        <w:szCs w:val="24"/>
      </w:rPr>
      <w:t>1</w:t>
    </w:r>
    <w:r w:rsidR="00B30D27">
      <w:rPr>
        <w:b/>
        <w:sz w:val="24"/>
        <w:szCs w:val="24"/>
      </w:rPr>
      <w:t>4</w:t>
    </w:r>
    <w:r w:rsidR="002A2667">
      <w:rPr>
        <w:b/>
        <w:sz w:val="24"/>
        <w:szCs w:val="24"/>
      </w:rPr>
      <w:t xml:space="preserve"> April</w:t>
    </w:r>
    <w:r w:rsidR="008E4C0B">
      <w:rPr>
        <w:b/>
        <w:sz w:val="24"/>
        <w:szCs w:val="24"/>
      </w:rPr>
      <w:t xml:space="preserve"> </w:t>
    </w:r>
    <w:r w:rsidR="002C7802">
      <w:rPr>
        <w:b/>
        <w:sz w:val="24"/>
        <w:szCs w:val="24"/>
      </w:rPr>
      <w:t>202</w:t>
    </w:r>
    <w:r w:rsidR="00B30D27">
      <w:rPr>
        <w:b/>
        <w:sz w:val="24"/>
        <w:szCs w:val="24"/>
      </w:rPr>
      <w:t>4</w:t>
    </w:r>
    <w:r w:rsidR="00D63CF5">
      <w:rPr>
        <w:b/>
        <w:sz w:val="24"/>
        <w:szCs w:val="24"/>
      </w:rPr>
      <w:tab/>
    </w:r>
    <w:r w:rsidR="00D63CF5">
      <w:rPr>
        <w:b/>
        <w:sz w:val="24"/>
        <w:szCs w:val="24"/>
      </w:rPr>
      <w:tab/>
    </w:r>
    <w:r w:rsidR="00872729" w:rsidRPr="00B30D27">
      <w:rPr>
        <w:b/>
        <w:sz w:val="28"/>
        <w:szCs w:val="28"/>
      </w:rPr>
      <w:t>Third</w:t>
    </w:r>
    <w:r w:rsidR="002A2667" w:rsidRPr="00B30D27">
      <w:rPr>
        <w:b/>
        <w:sz w:val="28"/>
        <w:szCs w:val="28"/>
      </w:rPr>
      <w:t xml:space="preserve"> Sunday of Easter</w:t>
    </w:r>
    <w:r>
      <w:rPr>
        <w:b/>
        <w:sz w:val="28"/>
        <w:szCs w:val="28"/>
      </w:rPr>
      <w:t xml:space="preserve"> </w:t>
    </w:r>
  </w:p>
  <w:p w14:paraId="132BF1EB" w14:textId="713FE387" w:rsidR="008E669C" w:rsidRPr="008D00A8" w:rsidRDefault="005A44BB" w:rsidP="008D00A8">
    <w:pPr>
      <w:tabs>
        <w:tab w:val="right" w:pos="10065"/>
      </w:tabs>
      <w:spacing w:after="0" w:line="240" w:lineRule="auto"/>
      <w:ind w:right="-88"/>
      <w:rPr>
        <w:b/>
        <w:sz w:val="28"/>
        <w:szCs w:val="28"/>
      </w:rPr>
    </w:pPr>
    <w:r>
      <w:rPr>
        <w:b/>
        <w:sz w:val="28"/>
        <w:szCs w:val="28"/>
      </w:rPr>
      <w:t>Hymns</w:t>
    </w:r>
    <w:r w:rsidR="00872729">
      <w:rPr>
        <w:b/>
        <w:sz w:val="28"/>
        <w:szCs w:val="28"/>
      </w:rPr>
      <w:t>, Readings, and Collect</w:t>
    </w:r>
    <w:r w:rsidR="00D63CF5">
      <w:rPr>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E5"/>
    <w:rsid w:val="00000B94"/>
    <w:rsid w:val="00001568"/>
    <w:rsid w:val="0001190F"/>
    <w:rsid w:val="00017826"/>
    <w:rsid w:val="000341B3"/>
    <w:rsid w:val="0004096E"/>
    <w:rsid w:val="00051712"/>
    <w:rsid w:val="00054061"/>
    <w:rsid w:val="00056D20"/>
    <w:rsid w:val="000712B6"/>
    <w:rsid w:val="00071BED"/>
    <w:rsid w:val="0008741A"/>
    <w:rsid w:val="000A2BDA"/>
    <w:rsid w:val="000A35F5"/>
    <w:rsid w:val="000A6662"/>
    <w:rsid w:val="000B6BF9"/>
    <w:rsid w:val="000B6DA9"/>
    <w:rsid w:val="000B78CD"/>
    <w:rsid w:val="000C4309"/>
    <w:rsid w:val="000C528C"/>
    <w:rsid w:val="000D04E6"/>
    <w:rsid w:val="000D1549"/>
    <w:rsid w:val="000D3228"/>
    <w:rsid w:val="000E137A"/>
    <w:rsid w:val="0010747C"/>
    <w:rsid w:val="00115F45"/>
    <w:rsid w:val="00125A32"/>
    <w:rsid w:val="00126F80"/>
    <w:rsid w:val="0013064D"/>
    <w:rsid w:val="00133774"/>
    <w:rsid w:val="00137C38"/>
    <w:rsid w:val="001725E8"/>
    <w:rsid w:val="001824FC"/>
    <w:rsid w:val="00194F80"/>
    <w:rsid w:val="001B5345"/>
    <w:rsid w:val="001B7F3E"/>
    <w:rsid w:val="001C402A"/>
    <w:rsid w:val="001C4427"/>
    <w:rsid w:val="001E1EB0"/>
    <w:rsid w:val="001E38CB"/>
    <w:rsid w:val="001E3A2C"/>
    <w:rsid w:val="001F0008"/>
    <w:rsid w:val="00203DE2"/>
    <w:rsid w:val="00205884"/>
    <w:rsid w:val="00214997"/>
    <w:rsid w:val="0021788D"/>
    <w:rsid w:val="00220031"/>
    <w:rsid w:val="00236385"/>
    <w:rsid w:val="00240512"/>
    <w:rsid w:val="00250D3E"/>
    <w:rsid w:val="00257F46"/>
    <w:rsid w:val="00262A99"/>
    <w:rsid w:val="00294414"/>
    <w:rsid w:val="002A10AD"/>
    <w:rsid w:val="002A2667"/>
    <w:rsid w:val="002B3375"/>
    <w:rsid w:val="002B582B"/>
    <w:rsid w:val="002C1597"/>
    <w:rsid w:val="002C7802"/>
    <w:rsid w:val="002E7DA5"/>
    <w:rsid w:val="003074CB"/>
    <w:rsid w:val="00311D73"/>
    <w:rsid w:val="00324106"/>
    <w:rsid w:val="00334AE5"/>
    <w:rsid w:val="00340088"/>
    <w:rsid w:val="003538BD"/>
    <w:rsid w:val="00356F0F"/>
    <w:rsid w:val="0037108C"/>
    <w:rsid w:val="00390DDB"/>
    <w:rsid w:val="003A1AD9"/>
    <w:rsid w:val="003D4E62"/>
    <w:rsid w:val="003D5B3B"/>
    <w:rsid w:val="00404FA8"/>
    <w:rsid w:val="00456208"/>
    <w:rsid w:val="004635DB"/>
    <w:rsid w:val="00470702"/>
    <w:rsid w:val="00473563"/>
    <w:rsid w:val="004758FF"/>
    <w:rsid w:val="0047691F"/>
    <w:rsid w:val="00491452"/>
    <w:rsid w:val="0049661E"/>
    <w:rsid w:val="004A10B7"/>
    <w:rsid w:val="004A1787"/>
    <w:rsid w:val="004A2DE8"/>
    <w:rsid w:val="004A5266"/>
    <w:rsid w:val="004A7418"/>
    <w:rsid w:val="004A7F75"/>
    <w:rsid w:val="004B44C1"/>
    <w:rsid w:val="004B5FA2"/>
    <w:rsid w:val="004B6F95"/>
    <w:rsid w:val="004D7A3B"/>
    <w:rsid w:val="004E1438"/>
    <w:rsid w:val="004E35E1"/>
    <w:rsid w:val="004E6D4E"/>
    <w:rsid w:val="004F67EA"/>
    <w:rsid w:val="004F7EEF"/>
    <w:rsid w:val="0051279C"/>
    <w:rsid w:val="0051323D"/>
    <w:rsid w:val="00531A06"/>
    <w:rsid w:val="00550943"/>
    <w:rsid w:val="00562FD2"/>
    <w:rsid w:val="0057737D"/>
    <w:rsid w:val="00585CFD"/>
    <w:rsid w:val="0058675B"/>
    <w:rsid w:val="005876CA"/>
    <w:rsid w:val="005A39B4"/>
    <w:rsid w:val="005A44BB"/>
    <w:rsid w:val="005B68FC"/>
    <w:rsid w:val="005C1F0F"/>
    <w:rsid w:val="005F104C"/>
    <w:rsid w:val="005F693C"/>
    <w:rsid w:val="006038FB"/>
    <w:rsid w:val="00610953"/>
    <w:rsid w:val="00616AFD"/>
    <w:rsid w:val="00644F6D"/>
    <w:rsid w:val="00656603"/>
    <w:rsid w:val="0068244B"/>
    <w:rsid w:val="00684866"/>
    <w:rsid w:val="006876C9"/>
    <w:rsid w:val="0069052D"/>
    <w:rsid w:val="00693A84"/>
    <w:rsid w:val="006A6666"/>
    <w:rsid w:val="006B26FC"/>
    <w:rsid w:val="006C3FA1"/>
    <w:rsid w:val="006D5A47"/>
    <w:rsid w:val="006D6CB4"/>
    <w:rsid w:val="006D7565"/>
    <w:rsid w:val="006E2C94"/>
    <w:rsid w:val="006F11B5"/>
    <w:rsid w:val="0070250B"/>
    <w:rsid w:val="007330DB"/>
    <w:rsid w:val="00733481"/>
    <w:rsid w:val="0074574A"/>
    <w:rsid w:val="00747C54"/>
    <w:rsid w:val="0075417B"/>
    <w:rsid w:val="007578A5"/>
    <w:rsid w:val="00780164"/>
    <w:rsid w:val="007843C0"/>
    <w:rsid w:val="00790613"/>
    <w:rsid w:val="007B3F0C"/>
    <w:rsid w:val="007B4AED"/>
    <w:rsid w:val="007D3F9C"/>
    <w:rsid w:val="007F5984"/>
    <w:rsid w:val="007F5D1E"/>
    <w:rsid w:val="007F667A"/>
    <w:rsid w:val="008069AC"/>
    <w:rsid w:val="00824D61"/>
    <w:rsid w:val="00830F64"/>
    <w:rsid w:val="0083703E"/>
    <w:rsid w:val="00872729"/>
    <w:rsid w:val="008A233D"/>
    <w:rsid w:val="008A5C7F"/>
    <w:rsid w:val="008D00A8"/>
    <w:rsid w:val="008E1F01"/>
    <w:rsid w:val="008E4C0B"/>
    <w:rsid w:val="008E59DF"/>
    <w:rsid w:val="008E669C"/>
    <w:rsid w:val="008F3985"/>
    <w:rsid w:val="00906FB7"/>
    <w:rsid w:val="00920DAD"/>
    <w:rsid w:val="00922B99"/>
    <w:rsid w:val="009279CF"/>
    <w:rsid w:val="00933EBF"/>
    <w:rsid w:val="00952ACD"/>
    <w:rsid w:val="00966CFF"/>
    <w:rsid w:val="00982BE6"/>
    <w:rsid w:val="00984A67"/>
    <w:rsid w:val="00985D7C"/>
    <w:rsid w:val="00990F06"/>
    <w:rsid w:val="009A17EC"/>
    <w:rsid w:val="009A3AAE"/>
    <w:rsid w:val="009B7BF2"/>
    <w:rsid w:val="009D6E55"/>
    <w:rsid w:val="009E0F63"/>
    <w:rsid w:val="009F783E"/>
    <w:rsid w:val="00A16652"/>
    <w:rsid w:val="00A20D51"/>
    <w:rsid w:val="00A30561"/>
    <w:rsid w:val="00A34F71"/>
    <w:rsid w:val="00A412B9"/>
    <w:rsid w:val="00A65BCE"/>
    <w:rsid w:val="00A66306"/>
    <w:rsid w:val="00A6792C"/>
    <w:rsid w:val="00A97FA3"/>
    <w:rsid w:val="00AA391E"/>
    <w:rsid w:val="00AA48B6"/>
    <w:rsid w:val="00AB0672"/>
    <w:rsid w:val="00AD72F0"/>
    <w:rsid w:val="00AE7F16"/>
    <w:rsid w:val="00AF3146"/>
    <w:rsid w:val="00B07E1A"/>
    <w:rsid w:val="00B101AD"/>
    <w:rsid w:val="00B30D27"/>
    <w:rsid w:val="00B42300"/>
    <w:rsid w:val="00B642CF"/>
    <w:rsid w:val="00B73A87"/>
    <w:rsid w:val="00B74BD7"/>
    <w:rsid w:val="00B74FD0"/>
    <w:rsid w:val="00B822FA"/>
    <w:rsid w:val="00B85AD3"/>
    <w:rsid w:val="00B8701E"/>
    <w:rsid w:val="00B87EDE"/>
    <w:rsid w:val="00C151E1"/>
    <w:rsid w:val="00C1660F"/>
    <w:rsid w:val="00C336CA"/>
    <w:rsid w:val="00C360E6"/>
    <w:rsid w:val="00C70568"/>
    <w:rsid w:val="00C77CD3"/>
    <w:rsid w:val="00C81FB2"/>
    <w:rsid w:val="00C85CD3"/>
    <w:rsid w:val="00C9258D"/>
    <w:rsid w:val="00C9458E"/>
    <w:rsid w:val="00CA20D5"/>
    <w:rsid w:val="00CA48E3"/>
    <w:rsid w:val="00CA69F0"/>
    <w:rsid w:val="00CD6612"/>
    <w:rsid w:val="00CE2346"/>
    <w:rsid w:val="00CF61E4"/>
    <w:rsid w:val="00D1284D"/>
    <w:rsid w:val="00D12BE4"/>
    <w:rsid w:val="00D12EDB"/>
    <w:rsid w:val="00D13723"/>
    <w:rsid w:val="00D14561"/>
    <w:rsid w:val="00D35B14"/>
    <w:rsid w:val="00D504D5"/>
    <w:rsid w:val="00D5472D"/>
    <w:rsid w:val="00D54BBF"/>
    <w:rsid w:val="00D63CF5"/>
    <w:rsid w:val="00D82540"/>
    <w:rsid w:val="00DA6B70"/>
    <w:rsid w:val="00DB6C20"/>
    <w:rsid w:val="00DC1537"/>
    <w:rsid w:val="00DC6F30"/>
    <w:rsid w:val="00DC7656"/>
    <w:rsid w:val="00DE292B"/>
    <w:rsid w:val="00DE3B48"/>
    <w:rsid w:val="00E06CBD"/>
    <w:rsid w:val="00E1686B"/>
    <w:rsid w:val="00E31380"/>
    <w:rsid w:val="00E41407"/>
    <w:rsid w:val="00E63573"/>
    <w:rsid w:val="00E75A95"/>
    <w:rsid w:val="00E80E88"/>
    <w:rsid w:val="00E9606F"/>
    <w:rsid w:val="00EA49D3"/>
    <w:rsid w:val="00EB2B2A"/>
    <w:rsid w:val="00EB7FB6"/>
    <w:rsid w:val="00EC6BA4"/>
    <w:rsid w:val="00EE23C1"/>
    <w:rsid w:val="00EE40EB"/>
    <w:rsid w:val="00EF1781"/>
    <w:rsid w:val="00F10365"/>
    <w:rsid w:val="00F125A2"/>
    <w:rsid w:val="00F14DA3"/>
    <w:rsid w:val="00F22A12"/>
    <w:rsid w:val="00F51D96"/>
    <w:rsid w:val="00F567CC"/>
    <w:rsid w:val="00F7468E"/>
    <w:rsid w:val="00F76781"/>
    <w:rsid w:val="00F90AEB"/>
    <w:rsid w:val="00F92C6F"/>
    <w:rsid w:val="00F97FAA"/>
    <w:rsid w:val="00FA5EB4"/>
    <w:rsid w:val="00FA6FFE"/>
    <w:rsid w:val="00FB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BE7D"/>
  <w15:docId w15:val="{3AB05A3B-A03E-40F3-963A-BDE390EC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34A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10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AE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10953"/>
    <w:rPr>
      <w:rFonts w:asciiTheme="majorHAnsi" w:eastAsiaTheme="majorEastAsia" w:hAnsiTheme="majorHAnsi" w:cstheme="majorBidi"/>
      <w:i/>
      <w:iCs/>
      <w:color w:val="2E74B5" w:themeColor="accent1" w:themeShade="BF"/>
    </w:rPr>
  </w:style>
  <w:style w:type="paragraph" w:styleId="Footer">
    <w:name w:val="footer"/>
    <w:basedOn w:val="Normal"/>
    <w:link w:val="FooterChar"/>
    <w:rsid w:val="00610953"/>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semiHidden/>
    <w:rsid w:val="00610953"/>
    <w:rPr>
      <w:rFonts w:ascii="Times New Roman" w:eastAsia="Times New Roman" w:hAnsi="Times New Roman" w:cs="Times New Roman"/>
      <w:sz w:val="28"/>
      <w:szCs w:val="20"/>
    </w:rPr>
  </w:style>
  <w:style w:type="paragraph" w:styleId="BodyText">
    <w:name w:val="Body Text"/>
    <w:basedOn w:val="Normal"/>
    <w:link w:val="BodyTextChar"/>
    <w:rsid w:val="00C336CA"/>
    <w:pPr>
      <w:spacing w:after="0" w:line="240" w:lineRule="auto"/>
    </w:pPr>
    <w:rPr>
      <w:rFonts w:ascii="Times" w:eastAsia="Times New Roman" w:hAnsi="Times" w:cs="Times New Roman"/>
      <w:noProof/>
      <w:sz w:val="28"/>
      <w:szCs w:val="28"/>
    </w:rPr>
  </w:style>
  <w:style w:type="character" w:customStyle="1" w:styleId="BodyTextChar">
    <w:name w:val="Body Text Char"/>
    <w:basedOn w:val="DefaultParagraphFont"/>
    <w:link w:val="BodyText"/>
    <w:rsid w:val="00C336CA"/>
    <w:rPr>
      <w:rFonts w:ascii="Times" w:eastAsia="Times New Roman" w:hAnsi="Times" w:cs="Times New Roman"/>
      <w:noProof/>
      <w:sz w:val="28"/>
      <w:szCs w:val="28"/>
    </w:rPr>
  </w:style>
  <w:style w:type="paragraph" w:styleId="Header">
    <w:name w:val="header"/>
    <w:basedOn w:val="Normal"/>
    <w:link w:val="HeaderChar"/>
    <w:uiPriority w:val="99"/>
    <w:unhideWhenUsed/>
    <w:rsid w:val="001C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2A"/>
  </w:style>
  <w:style w:type="character" w:styleId="Hyperlink">
    <w:name w:val="Hyperlink"/>
    <w:basedOn w:val="DefaultParagraphFont"/>
    <w:uiPriority w:val="99"/>
    <w:semiHidden/>
    <w:unhideWhenUsed/>
    <w:rsid w:val="0013064D"/>
    <w:rPr>
      <w:color w:val="0000FF"/>
      <w:u w:val="single"/>
    </w:rPr>
  </w:style>
  <w:style w:type="character" w:customStyle="1" w:styleId="sc">
    <w:name w:val="sc"/>
    <w:basedOn w:val="DefaultParagraphFont"/>
    <w:rsid w:val="004A2DE8"/>
  </w:style>
  <w:style w:type="paragraph" w:styleId="ListParagraph">
    <w:name w:val="List Paragraph"/>
    <w:basedOn w:val="Normal"/>
    <w:uiPriority w:val="34"/>
    <w:qFormat/>
    <w:rsid w:val="006D6CB4"/>
    <w:pPr>
      <w:ind w:left="720"/>
      <w:contextualSpacing/>
    </w:pPr>
  </w:style>
  <w:style w:type="paragraph" w:styleId="BalloonText">
    <w:name w:val="Balloon Text"/>
    <w:basedOn w:val="Normal"/>
    <w:link w:val="BalloonTextChar"/>
    <w:uiPriority w:val="99"/>
    <w:semiHidden/>
    <w:unhideWhenUsed/>
    <w:rsid w:val="006D6C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CB4"/>
    <w:rPr>
      <w:rFonts w:ascii="Times New Roman" w:hAnsi="Times New Roman" w:cs="Times New Roman"/>
      <w:sz w:val="18"/>
      <w:szCs w:val="18"/>
    </w:rPr>
  </w:style>
  <w:style w:type="paragraph" w:customStyle="1" w:styleId="Main">
    <w:name w:val="Main"/>
    <w:basedOn w:val="Normal"/>
    <w:rsid w:val="00790613"/>
    <w:pPr>
      <w:spacing w:after="0" w:line="240" w:lineRule="auto"/>
      <w:jc w:val="both"/>
    </w:pPr>
    <w:rPr>
      <w:rFonts w:ascii="Times" w:eastAsia="Times New Roman" w:hAnsi="Times" w:cs="Times New Roman"/>
      <w:noProof/>
      <w:sz w:val="28"/>
      <w:szCs w:val="28"/>
    </w:rPr>
  </w:style>
  <w:style w:type="table" w:customStyle="1" w:styleId="TableGrid1">
    <w:name w:val="Table Grid1"/>
    <w:basedOn w:val="TableNormal"/>
    <w:next w:val="TableGrid"/>
    <w:uiPriority w:val="39"/>
    <w:rsid w:val="00C1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35F5"/>
    <w:pPr>
      <w:spacing w:after="120" w:line="240" w:lineRule="auto"/>
      <w:ind w:left="283"/>
    </w:pPr>
    <w:rPr>
      <w:rFonts w:ascii="Californian FB" w:eastAsia="Times New Roman" w:hAnsi="Californian FB" w:cs="Times New Roman"/>
      <w:sz w:val="28"/>
      <w:szCs w:val="28"/>
    </w:rPr>
  </w:style>
  <w:style w:type="character" w:customStyle="1" w:styleId="BodyTextIndentChar">
    <w:name w:val="Body Text Indent Char"/>
    <w:basedOn w:val="DefaultParagraphFont"/>
    <w:link w:val="BodyTextIndent"/>
    <w:rsid w:val="000A35F5"/>
    <w:rPr>
      <w:rFonts w:ascii="Californian FB" w:eastAsia="Times New Roman" w:hAnsi="Californian FB"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312">
      <w:bodyDiv w:val="1"/>
      <w:marLeft w:val="0"/>
      <w:marRight w:val="0"/>
      <w:marTop w:val="0"/>
      <w:marBottom w:val="0"/>
      <w:divBdr>
        <w:top w:val="none" w:sz="0" w:space="0" w:color="auto"/>
        <w:left w:val="none" w:sz="0" w:space="0" w:color="auto"/>
        <w:bottom w:val="none" w:sz="0" w:space="0" w:color="auto"/>
        <w:right w:val="none" w:sz="0" w:space="0" w:color="auto"/>
      </w:divBdr>
    </w:div>
    <w:div w:id="14384111">
      <w:bodyDiv w:val="1"/>
      <w:marLeft w:val="0"/>
      <w:marRight w:val="0"/>
      <w:marTop w:val="0"/>
      <w:marBottom w:val="0"/>
      <w:divBdr>
        <w:top w:val="none" w:sz="0" w:space="0" w:color="auto"/>
        <w:left w:val="none" w:sz="0" w:space="0" w:color="auto"/>
        <w:bottom w:val="none" w:sz="0" w:space="0" w:color="auto"/>
        <w:right w:val="none" w:sz="0" w:space="0" w:color="auto"/>
      </w:divBdr>
    </w:div>
    <w:div w:id="109712042">
      <w:bodyDiv w:val="1"/>
      <w:marLeft w:val="0"/>
      <w:marRight w:val="0"/>
      <w:marTop w:val="0"/>
      <w:marBottom w:val="0"/>
      <w:divBdr>
        <w:top w:val="none" w:sz="0" w:space="0" w:color="auto"/>
        <w:left w:val="none" w:sz="0" w:space="0" w:color="auto"/>
        <w:bottom w:val="none" w:sz="0" w:space="0" w:color="auto"/>
        <w:right w:val="none" w:sz="0" w:space="0" w:color="auto"/>
      </w:divBdr>
    </w:div>
    <w:div w:id="155851408">
      <w:bodyDiv w:val="1"/>
      <w:marLeft w:val="0"/>
      <w:marRight w:val="0"/>
      <w:marTop w:val="0"/>
      <w:marBottom w:val="0"/>
      <w:divBdr>
        <w:top w:val="none" w:sz="0" w:space="0" w:color="auto"/>
        <w:left w:val="none" w:sz="0" w:space="0" w:color="auto"/>
        <w:bottom w:val="none" w:sz="0" w:space="0" w:color="auto"/>
        <w:right w:val="none" w:sz="0" w:space="0" w:color="auto"/>
      </w:divBdr>
    </w:div>
    <w:div w:id="174853180">
      <w:bodyDiv w:val="1"/>
      <w:marLeft w:val="0"/>
      <w:marRight w:val="0"/>
      <w:marTop w:val="0"/>
      <w:marBottom w:val="0"/>
      <w:divBdr>
        <w:top w:val="none" w:sz="0" w:space="0" w:color="auto"/>
        <w:left w:val="none" w:sz="0" w:space="0" w:color="auto"/>
        <w:bottom w:val="none" w:sz="0" w:space="0" w:color="auto"/>
        <w:right w:val="none" w:sz="0" w:space="0" w:color="auto"/>
      </w:divBdr>
    </w:div>
    <w:div w:id="181014451">
      <w:bodyDiv w:val="1"/>
      <w:marLeft w:val="0"/>
      <w:marRight w:val="0"/>
      <w:marTop w:val="0"/>
      <w:marBottom w:val="0"/>
      <w:divBdr>
        <w:top w:val="none" w:sz="0" w:space="0" w:color="auto"/>
        <w:left w:val="none" w:sz="0" w:space="0" w:color="auto"/>
        <w:bottom w:val="none" w:sz="0" w:space="0" w:color="auto"/>
        <w:right w:val="none" w:sz="0" w:space="0" w:color="auto"/>
      </w:divBdr>
    </w:div>
    <w:div w:id="204946334">
      <w:bodyDiv w:val="1"/>
      <w:marLeft w:val="0"/>
      <w:marRight w:val="0"/>
      <w:marTop w:val="0"/>
      <w:marBottom w:val="0"/>
      <w:divBdr>
        <w:top w:val="none" w:sz="0" w:space="0" w:color="auto"/>
        <w:left w:val="none" w:sz="0" w:space="0" w:color="auto"/>
        <w:bottom w:val="none" w:sz="0" w:space="0" w:color="auto"/>
        <w:right w:val="none" w:sz="0" w:space="0" w:color="auto"/>
      </w:divBdr>
    </w:div>
    <w:div w:id="220216198">
      <w:bodyDiv w:val="1"/>
      <w:marLeft w:val="0"/>
      <w:marRight w:val="0"/>
      <w:marTop w:val="0"/>
      <w:marBottom w:val="0"/>
      <w:divBdr>
        <w:top w:val="none" w:sz="0" w:space="0" w:color="auto"/>
        <w:left w:val="none" w:sz="0" w:space="0" w:color="auto"/>
        <w:bottom w:val="none" w:sz="0" w:space="0" w:color="auto"/>
        <w:right w:val="none" w:sz="0" w:space="0" w:color="auto"/>
      </w:divBdr>
    </w:div>
    <w:div w:id="290747776">
      <w:bodyDiv w:val="1"/>
      <w:marLeft w:val="0"/>
      <w:marRight w:val="0"/>
      <w:marTop w:val="0"/>
      <w:marBottom w:val="0"/>
      <w:divBdr>
        <w:top w:val="none" w:sz="0" w:space="0" w:color="auto"/>
        <w:left w:val="none" w:sz="0" w:space="0" w:color="auto"/>
        <w:bottom w:val="none" w:sz="0" w:space="0" w:color="auto"/>
        <w:right w:val="none" w:sz="0" w:space="0" w:color="auto"/>
      </w:divBdr>
    </w:div>
    <w:div w:id="296880112">
      <w:bodyDiv w:val="1"/>
      <w:marLeft w:val="0"/>
      <w:marRight w:val="0"/>
      <w:marTop w:val="0"/>
      <w:marBottom w:val="0"/>
      <w:divBdr>
        <w:top w:val="none" w:sz="0" w:space="0" w:color="auto"/>
        <w:left w:val="none" w:sz="0" w:space="0" w:color="auto"/>
        <w:bottom w:val="none" w:sz="0" w:space="0" w:color="auto"/>
        <w:right w:val="none" w:sz="0" w:space="0" w:color="auto"/>
      </w:divBdr>
    </w:div>
    <w:div w:id="308677710">
      <w:bodyDiv w:val="1"/>
      <w:marLeft w:val="0"/>
      <w:marRight w:val="0"/>
      <w:marTop w:val="0"/>
      <w:marBottom w:val="0"/>
      <w:divBdr>
        <w:top w:val="none" w:sz="0" w:space="0" w:color="auto"/>
        <w:left w:val="none" w:sz="0" w:space="0" w:color="auto"/>
        <w:bottom w:val="none" w:sz="0" w:space="0" w:color="auto"/>
        <w:right w:val="none" w:sz="0" w:space="0" w:color="auto"/>
      </w:divBdr>
    </w:div>
    <w:div w:id="311373946">
      <w:bodyDiv w:val="1"/>
      <w:marLeft w:val="0"/>
      <w:marRight w:val="0"/>
      <w:marTop w:val="0"/>
      <w:marBottom w:val="0"/>
      <w:divBdr>
        <w:top w:val="none" w:sz="0" w:space="0" w:color="auto"/>
        <w:left w:val="none" w:sz="0" w:space="0" w:color="auto"/>
        <w:bottom w:val="none" w:sz="0" w:space="0" w:color="auto"/>
        <w:right w:val="none" w:sz="0" w:space="0" w:color="auto"/>
      </w:divBdr>
    </w:div>
    <w:div w:id="311953004">
      <w:bodyDiv w:val="1"/>
      <w:marLeft w:val="0"/>
      <w:marRight w:val="0"/>
      <w:marTop w:val="0"/>
      <w:marBottom w:val="0"/>
      <w:divBdr>
        <w:top w:val="none" w:sz="0" w:space="0" w:color="auto"/>
        <w:left w:val="none" w:sz="0" w:space="0" w:color="auto"/>
        <w:bottom w:val="none" w:sz="0" w:space="0" w:color="auto"/>
        <w:right w:val="none" w:sz="0" w:space="0" w:color="auto"/>
      </w:divBdr>
    </w:div>
    <w:div w:id="320276564">
      <w:bodyDiv w:val="1"/>
      <w:marLeft w:val="0"/>
      <w:marRight w:val="0"/>
      <w:marTop w:val="0"/>
      <w:marBottom w:val="0"/>
      <w:divBdr>
        <w:top w:val="none" w:sz="0" w:space="0" w:color="auto"/>
        <w:left w:val="none" w:sz="0" w:space="0" w:color="auto"/>
        <w:bottom w:val="none" w:sz="0" w:space="0" w:color="auto"/>
        <w:right w:val="none" w:sz="0" w:space="0" w:color="auto"/>
      </w:divBdr>
    </w:div>
    <w:div w:id="332146402">
      <w:bodyDiv w:val="1"/>
      <w:marLeft w:val="0"/>
      <w:marRight w:val="0"/>
      <w:marTop w:val="0"/>
      <w:marBottom w:val="0"/>
      <w:divBdr>
        <w:top w:val="none" w:sz="0" w:space="0" w:color="auto"/>
        <w:left w:val="none" w:sz="0" w:space="0" w:color="auto"/>
        <w:bottom w:val="none" w:sz="0" w:space="0" w:color="auto"/>
        <w:right w:val="none" w:sz="0" w:space="0" w:color="auto"/>
      </w:divBdr>
    </w:div>
    <w:div w:id="337969701">
      <w:bodyDiv w:val="1"/>
      <w:marLeft w:val="0"/>
      <w:marRight w:val="0"/>
      <w:marTop w:val="0"/>
      <w:marBottom w:val="0"/>
      <w:divBdr>
        <w:top w:val="none" w:sz="0" w:space="0" w:color="auto"/>
        <w:left w:val="none" w:sz="0" w:space="0" w:color="auto"/>
        <w:bottom w:val="none" w:sz="0" w:space="0" w:color="auto"/>
        <w:right w:val="none" w:sz="0" w:space="0" w:color="auto"/>
      </w:divBdr>
    </w:div>
    <w:div w:id="350227835">
      <w:bodyDiv w:val="1"/>
      <w:marLeft w:val="0"/>
      <w:marRight w:val="0"/>
      <w:marTop w:val="0"/>
      <w:marBottom w:val="0"/>
      <w:divBdr>
        <w:top w:val="none" w:sz="0" w:space="0" w:color="auto"/>
        <w:left w:val="none" w:sz="0" w:space="0" w:color="auto"/>
        <w:bottom w:val="none" w:sz="0" w:space="0" w:color="auto"/>
        <w:right w:val="none" w:sz="0" w:space="0" w:color="auto"/>
      </w:divBdr>
    </w:div>
    <w:div w:id="360784701">
      <w:bodyDiv w:val="1"/>
      <w:marLeft w:val="0"/>
      <w:marRight w:val="0"/>
      <w:marTop w:val="0"/>
      <w:marBottom w:val="0"/>
      <w:divBdr>
        <w:top w:val="none" w:sz="0" w:space="0" w:color="auto"/>
        <w:left w:val="none" w:sz="0" w:space="0" w:color="auto"/>
        <w:bottom w:val="none" w:sz="0" w:space="0" w:color="auto"/>
        <w:right w:val="none" w:sz="0" w:space="0" w:color="auto"/>
      </w:divBdr>
    </w:div>
    <w:div w:id="369037186">
      <w:bodyDiv w:val="1"/>
      <w:marLeft w:val="0"/>
      <w:marRight w:val="0"/>
      <w:marTop w:val="0"/>
      <w:marBottom w:val="0"/>
      <w:divBdr>
        <w:top w:val="none" w:sz="0" w:space="0" w:color="auto"/>
        <w:left w:val="none" w:sz="0" w:space="0" w:color="auto"/>
        <w:bottom w:val="none" w:sz="0" w:space="0" w:color="auto"/>
        <w:right w:val="none" w:sz="0" w:space="0" w:color="auto"/>
      </w:divBdr>
    </w:div>
    <w:div w:id="411007386">
      <w:bodyDiv w:val="1"/>
      <w:marLeft w:val="0"/>
      <w:marRight w:val="0"/>
      <w:marTop w:val="0"/>
      <w:marBottom w:val="0"/>
      <w:divBdr>
        <w:top w:val="none" w:sz="0" w:space="0" w:color="auto"/>
        <w:left w:val="none" w:sz="0" w:space="0" w:color="auto"/>
        <w:bottom w:val="none" w:sz="0" w:space="0" w:color="auto"/>
        <w:right w:val="none" w:sz="0" w:space="0" w:color="auto"/>
      </w:divBdr>
    </w:div>
    <w:div w:id="415784092">
      <w:bodyDiv w:val="1"/>
      <w:marLeft w:val="0"/>
      <w:marRight w:val="0"/>
      <w:marTop w:val="0"/>
      <w:marBottom w:val="0"/>
      <w:divBdr>
        <w:top w:val="none" w:sz="0" w:space="0" w:color="auto"/>
        <w:left w:val="none" w:sz="0" w:space="0" w:color="auto"/>
        <w:bottom w:val="none" w:sz="0" w:space="0" w:color="auto"/>
        <w:right w:val="none" w:sz="0" w:space="0" w:color="auto"/>
      </w:divBdr>
    </w:div>
    <w:div w:id="438186545">
      <w:bodyDiv w:val="1"/>
      <w:marLeft w:val="0"/>
      <w:marRight w:val="0"/>
      <w:marTop w:val="0"/>
      <w:marBottom w:val="0"/>
      <w:divBdr>
        <w:top w:val="none" w:sz="0" w:space="0" w:color="auto"/>
        <w:left w:val="none" w:sz="0" w:space="0" w:color="auto"/>
        <w:bottom w:val="none" w:sz="0" w:space="0" w:color="auto"/>
        <w:right w:val="none" w:sz="0" w:space="0" w:color="auto"/>
      </w:divBdr>
    </w:div>
    <w:div w:id="473639415">
      <w:bodyDiv w:val="1"/>
      <w:marLeft w:val="0"/>
      <w:marRight w:val="0"/>
      <w:marTop w:val="0"/>
      <w:marBottom w:val="0"/>
      <w:divBdr>
        <w:top w:val="none" w:sz="0" w:space="0" w:color="auto"/>
        <w:left w:val="none" w:sz="0" w:space="0" w:color="auto"/>
        <w:bottom w:val="none" w:sz="0" w:space="0" w:color="auto"/>
        <w:right w:val="none" w:sz="0" w:space="0" w:color="auto"/>
      </w:divBdr>
    </w:div>
    <w:div w:id="481309174">
      <w:bodyDiv w:val="1"/>
      <w:marLeft w:val="0"/>
      <w:marRight w:val="0"/>
      <w:marTop w:val="0"/>
      <w:marBottom w:val="0"/>
      <w:divBdr>
        <w:top w:val="none" w:sz="0" w:space="0" w:color="auto"/>
        <w:left w:val="none" w:sz="0" w:space="0" w:color="auto"/>
        <w:bottom w:val="none" w:sz="0" w:space="0" w:color="auto"/>
        <w:right w:val="none" w:sz="0" w:space="0" w:color="auto"/>
      </w:divBdr>
    </w:div>
    <w:div w:id="502815682">
      <w:bodyDiv w:val="1"/>
      <w:marLeft w:val="0"/>
      <w:marRight w:val="0"/>
      <w:marTop w:val="0"/>
      <w:marBottom w:val="0"/>
      <w:divBdr>
        <w:top w:val="none" w:sz="0" w:space="0" w:color="auto"/>
        <w:left w:val="none" w:sz="0" w:space="0" w:color="auto"/>
        <w:bottom w:val="none" w:sz="0" w:space="0" w:color="auto"/>
        <w:right w:val="none" w:sz="0" w:space="0" w:color="auto"/>
      </w:divBdr>
    </w:div>
    <w:div w:id="519703513">
      <w:bodyDiv w:val="1"/>
      <w:marLeft w:val="0"/>
      <w:marRight w:val="0"/>
      <w:marTop w:val="0"/>
      <w:marBottom w:val="0"/>
      <w:divBdr>
        <w:top w:val="none" w:sz="0" w:space="0" w:color="auto"/>
        <w:left w:val="none" w:sz="0" w:space="0" w:color="auto"/>
        <w:bottom w:val="none" w:sz="0" w:space="0" w:color="auto"/>
        <w:right w:val="none" w:sz="0" w:space="0" w:color="auto"/>
      </w:divBdr>
    </w:div>
    <w:div w:id="532034904">
      <w:bodyDiv w:val="1"/>
      <w:marLeft w:val="0"/>
      <w:marRight w:val="0"/>
      <w:marTop w:val="0"/>
      <w:marBottom w:val="0"/>
      <w:divBdr>
        <w:top w:val="none" w:sz="0" w:space="0" w:color="auto"/>
        <w:left w:val="none" w:sz="0" w:space="0" w:color="auto"/>
        <w:bottom w:val="none" w:sz="0" w:space="0" w:color="auto"/>
        <w:right w:val="none" w:sz="0" w:space="0" w:color="auto"/>
      </w:divBdr>
    </w:div>
    <w:div w:id="550116601">
      <w:bodyDiv w:val="1"/>
      <w:marLeft w:val="0"/>
      <w:marRight w:val="0"/>
      <w:marTop w:val="0"/>
      <w:marBottom w:val="0"/>
      <w:divBdr>
        <w:top w:val="none" w:sz="0" w:space="0" w:color="auto"/>
        <w:left w:val="none" w:sz="0" w:space="0" w:color="auto"/>
        <w:bottom w:val="none" w:sz="0" w:space="0" w:color="auto"/>
        <w:right w:val="none" w:sz="0" w:space="0" w:color="auto"/>
      </w:divBdr>
    </w:div>
    <w:div w:id="552350996">
      <w:bodyDiv w:val="1"/>
      <w:marLeft w:val="0"/>
      <w:marRight w:val="0"/>
      <w:marTop w:val="0"/>
      <w:marBottom w:val="0"/>
      <w:divBdr>
        <w:top w:val="none" w:sz="0" w:space="0" w:color="auto"/>
        <w:left w:val="none" w:sz="0" w:space="0" w:color="auto"/>
        <w:bottom w:val="none" w:sz="0" w:space="0" w:color="auto"/>
        <w:right w:val="none" w:sz="0" w:space="0" w:color="auto"/>
      </w:divBdr>
    </w:div>
    <w:div w:id="562838157">
      <w:bodyDiv w:val="1"/>
      <w:marLeft w:val="0"/>
      <w:marRight w:val="0"/>
      <w:marTop w:val="0"/>
      <w:marBottom w:val="0"/>
      <w:divBdr>
        <w:top w:val="none" w:sz="0" w:space="0" w:color="auto"/>
        <w:left w:val="none" w:sz="0" w:space="0" w:color="auto"/>
        <w:bottom w:val="none" w:sz="0" w:space="0" w:color="auto"/>
        <w:right w:val="none" w:sz="0" w:space="0" w:color="auto"/>
      </w:divBdr>
    </w:div>
    <w:div w:id="592082455">
      <w:bodyDiv w:val="1"/>
      <w:marLeft w:val="0"/>
      <w:marRight w:val="0"/>
      <w:marTop w:val="0"/>
      <w:marBottom w:val="0"/>
      <w:divBdr>
        <w:top w:val="none" w:sz="0" w:space="0" w:color="auto"/>
        <w:left w:val="none" w:sz="0" w:space="0" w:color="auto"/>
        <w:bottom w:val="none" w:sz="0" w:space="0" w:color="auto"/>
        <w:right w:val="none" w:sz="0" w:space="0" w:color="auto"/>
      </w:divBdr>
    </w:div>
    <w:div w:id="611284078">
      <w:bodyDiv w:val="1"/>
      <w:marLeft w:val="0"/>
      <w:marRight w:val="0"/>
      <w:marTop w:val="0"/>
      <w:marBottom w:val="0"/>
      <w:divBdr>
        <w:top w:val="none" w:sz="0" w:space="0" w:color="auto"/>
        <w:left w:val="none" w:sz="0" w:space="0" w:color="auto"/>
        <w:bottom w:val="none" w:sz="0" w:space="0" w:color="auto"/>
        <w:right w:val="none" w:sz="0" w:space="0" w:color="auto"/>
      </w:divBdr>
    </w:div>
    <w:div w:id="628173610">
      <w:bodyDiv w:val="1"/>
      <w:marLeft w:val="0"/>
      <w:marRight w:val="0"/>
      <w:marTop w:val="0"/>
      <w:marBottom w:val="0"/>
      <w:divBdr>
        <w:top w:val="none" w:sz="0" w:space="0" w:color="auto"/>
        <w:left w:val="none" w:sz="0" w:space="0" w:color="auto"/>
        <w:bottom w:val="none" w:sz="0" w:space="0" w:color="auto"/>
        <w:right w:val="none" w:sz="0" w:space="0" w:color="auto"/>
      </w:divBdr>
    </w:div>
    <w:div w:id="632443313">
      <w:bodyDiv w:val="1"/>
      <w:marLeft w:val="0"/>
      <w:marRight w:val="0"/>
      <w:marTop w:val="0"/>
      <w:marBottom w:val="0"/>
      <w:divBdr>
        <w:top w:val="none" w:sz="0" w:space="0" w:color="auto"/>
        <w:left w:val="none" w:sz="0" w:space="0" w:color="auto"/>
        <w:bottom w:val="none" w:sz="0" w:space="0" w:color="auto"/>
        <w:right w:val="none" w:sz="0" w:space="0" w:color="auto"/>
      </w:divBdr>
    </w:div>
    <w:div w:id="659193707">
      <w:bodyDiv w:val="1"/>
      <w:marLeft w:val="0"/>
      <w:marRight w:val="0"/>
      <w:marTop w:val="0"/>
      <w:marBottom w:val="0"/>
      <w:divBdr>
        <w:top w:val="none" w:sz="0" w:space="0" w:color="auto"/>
        <w:left w:val="none" w:sz="0" w:space="0" w:color="auto"/>
        <w:bottom w:val="none" w:sz="0" w:space="0" w:color="auto"/>
        <w:right w:val="none" w:sz="0" w:space="0" w:color="auto"/>
      </w:divBdr>
    </w:div>
    <w:div w:id="698777073">
      <w:bodyDiv w:val="1"/>
      <w:marLeft w:val="0"/>
      <w:marRight w:val="0"/>
      <w:marTop w:val="0"/>
      <w:marBottom w:val="0"/>
      <w:divBdr>
        <w:top w:val="none" w:sz="0" w:space="0" w:color="auto"/>
        <w:left w:val="none" w:sz="0" w:space="0" w:color="auto"/>
        <w:bottom w:val="none" w:sz="0" w:space="0" w:color="auto"/>
        <w:right w:val="none" w:sz="0" w:space="0" w:color="auto"/>
      </w:divBdr>
    </w:div>
    <w:div w:id="710032513">
      <w:bodyDiv w:val="1"/>
      <w:marLeft w:val="0"/>
      <w:marRight w:val="0"/>
      <w:marTop w:val="0"/>
      <w:marBottom w:val="0"/>
      <w:divBdr>
        <w:top w:val="none" w:sz="0" w:space="0" w:color="auto"/>
        <w:left w:val="none" w:sz="0" w:space="0" w:color="auto"/>
        <w:bottom w:val="none" w:sz="0" w:space="0" w:color="auto"/>
        <w:right w:val="none" w:sz="0" w:space="0" w:color="auto"/>
      </w:divBdr>
    </w:div>
    <w:div w:id="711661249">
      <w:bodyDiv w:val="1"/>
      <w:marLeft w:val="0"/>
      <w:marRight w:val="0"/>
      <w:marTop w:val="0"/>
      <w:marBottom w:val="0"/>
      <w:divBdr>
        <w:top w:val="none" w:sz="0" w:space="0" w:color="auto"/>
        <w:left w:val="none" w:sz="0" w:space="0" w:color="auto"/>
        <w:bottom w:val="none" w:sz="0" w:space="0" w:color="auto"/>
        <w:right w:val="none" w:sz="0" w:space="0" w:color="auto"/>
      </w:divBdr>
    </w:div>
    <w:div w:id="720908607">
      <w:bodyDiv w:val="1"/>
      <w:marLeft w:val="0"/>
      <w:marRight w:val="0"/>
      <w:marTop w:val="0"/>
      <w:marBottom w:val="0"/>
      <w:divBdr>
        <w:top w:val="none" w:sz="0" w:space="0" w:color="auto"/>
        <w:left w:val="none" w:sz="0" w:space="0" w:color="auto"/>
        <w:bottom w:val="none" w:sz="0" w:space="0" w:color="auto"/>
        <w:right w:val="none" w:sz="0" w:space="0" w:color="auto"/>
      </w:divBdr>
      <w:divsChild>
        <w:div w:id="1364482311">
          <w:marLeft w:val="0"/>
          <w:marRight w:val="0"/>
          <w:marTop w:val="0"/>
          <w:marBottom w:val="180"/>
          <w:divBdr>
            <w:top w:val="none" w:sz="0" w:space="0" w:color="auto"/>
            <w:left w:val="none" w:sz="0" w:space="0" w:color="auto"/>
            <w:bottom w:val="none" w:sz="0" w:space="0" w:color="auto"/>
            <w:right w:val="none" w:sz="0" w:space="0" w:color="auto"/>
          </w:divBdr>
        </w:div>
        <w:div w:id="91822886">
          <w:marLeft w:val="0"/>
          <w:marRight w:val="0"/>
          <w:marTop w:val="0"/>
          <w:marBottom w:val="180"/>
          <w:divBdr>
            <w:top w:val="none" w:sz="0" w:space="0" w:color="auto"/>
            <w:left w:val="none" w:sz="0" w:space="0" w:color="auto"/>
            <w:bottom w:val="none" w:sz="0" w:space="0" w:color="auto"/>
            <w:right w:val="none" w:sz="0" w:space="0" w:color="auto"/>
          </w:divBdr>
        </w:div>
        <w:div w:id="38942549">
          <w:marLeft w:val="0"/>
          <w:marRight w:val="0"/>
          <w:marTop w:val="0"/>
          <w:marBottom w:val="180"/>
          <w:divBdr>
            <w:top w:val="none" w:sz="0" w:space="0" w:color="auto"/>
            <w:left w:val="none" w:sz="0" w:space="0" w:color="auto"/>
            <w:bottom w:val="none" w:sz="0" w:space="0" w:color="auto"/>
            <w:right w:val="none" w:sz="0" w:space="0" w:color="auto"/>
          </w:divBdr>
        </w:div>
        <w:div w:id="1128937216">
          <w:marLeft w:val="0"/>
          <w:marRight w:val="0"/>
          <w:marTop w:val="0"/>
          <w:marBottom w:val="180"/>
          <w:divBdr>
            <w:top w:val="none" w:sz="0" w:space="0" w:color="auto"/>
            <w:left w:val="none" w:sz="0" w:space="0" w:color="auto"/>
            <w:bottom w:val="none" w:sz="0" w:space="0" w:color="auto"/>
            <w:right w:val="none" w:sz="0" w:space="0" w:color="auto"/>
          </w:divBdr>
        </w:div>
        <w:div w:id="58132653">
          <w:marLeft w:val="0"/>
          <w:marRight w:val="0"/>
          <w:marTop w:val="0"/>
          <w:marBottom w:val="180"/>
          <w:divBdr>
            <w:top w:val="none" w:sz="0" w:space="0" w:color="auto"/>
            <w:left w:val="none" w:sz="0" w:space="0" w:color="auto"/>
            <w:bottom w:val="none" w:sz="0" w:space="0" w:color="auto"/>
            <w:right w:val="none" w:sz="0" w:space="0" w:color="auto"/>
          </w:divBdr>
        </w:div>
        <w:div w:id="1691251103">
          <w:marLeft w:val="0"/>
          <w:marRight w:val="0"/>
          <w:marTop w:val="0"/>
          <w:marBottom w:val="180"/>
          <w:divBdr>
            <w:top w:val="none" w:sz="0" w:space="0" w:color="auto"/>
            <w:left w:val="none" w:sz="0" w:space="0" w:color="auto"/>
            <w:bottom w:val="none" w:sz="0" w:space="0" w:color="auto"/>
            <w:right w:val="none" w:sz="0" w:space="0" w:color="auto"/>
          </w:divBdr>
        </w:div>
        <w:div w:id="223755722">
          <w:marLeft w:val="0"/>
          <w:marRight w:val="0"/>
          <w:marTop w:val="0"/>
          <w:marBottom w:val="180"/>
          <w:divBdr>
            <w:top w:val="none" w:sz="0" w:space="0" w:color="auto"/>
            <w:left w:val="none" w:sz="0" w:space="0" w:color="auto"/>
            <w:bottom w:val="none" w:sz="0" w:space="0" w:color="auto"/>
            <w:right w:val="none" w:sz="0" w:space="0" w:color="auto"/>
          </w:divBdr>
        </w:div>
        <w:div w:id="81420332">
          <w:marLeft w:val="0"/>
          <w:marRight w:val="0"/>
          <w:marTop w:val="0"/>
          <w:marBottom w:val="0"/>
          <w:divBdr>
            <w:top w:val="none" w:sz="0" w:space="0" w:color="auto"/>
            <w:left w:val="none" w:sz="0" w:space="0" w:color="auto"/>
            <w:bottom w:val="none" w:sz="0" w:space="0" w:color="auto"/>
            <w:right w:val="none" w:sz="0" w:space="0" w:color="auto"/>
          </w:divBdr>
        </w:div>
      </w:divsChild>
    </w:div>
    <w:div w:id="729419965">
      <w:bodyDiv w:val="1"/>
      <w:marLeft w:val="0"/>
      <w:marRight w:val="0"/>
      <w:marTop w:val="0"/>
      <w:marBottom w:val="0"/>
      <w:divBdr>
        <w:top w:val="none" w:sz="0" w:space="0" w:color="auto"/>
        <w:left w:val="none" w:sz="0" w:space="0" w:color="auto"/>
        <w:bottom w:val="none" w:sz="0" w:space="0" w:color="auto"/>
        <w:right w:val="none" w:sz="0" w:space="0" w:color="auto"/>
      </w:divBdr>
    </w:div>
    <w:div w:id="733160710">
      <w:bodyDiv w:val="1"/>
      <w:marLeft w:val="0"/>
      <w:marRight w:val="0"/>
      <w:marTop w:val="0"/>
      <w:marBottom w:val="0"/>
      <w:divBdr>
        <w:top w:val="none" w:sz="0" w:space="0" w:color="auto"/>
        <w:left w:val="none" w:sz="0" w:space="0" w:color="auto"/>
        <w:bottom w:val="none" w:sz="0" w:space="0" w:color="auto"/>
        <w:right w:val="none" w:sz="0" w:space="0" w:color="auto"/>
      </w:divBdr>
    </w:div>
    <w:div w:id="748497831">
      <w:bodyDiv w:val="1"/>
      <w:marLeft w:val="0"/>
      <w:marRight w:val="0"/>
      <w:marTop w:val="0"/>
      <w:marBottom w:val="0"/>
      <w:divBdr>
        <w:top w:val="none" w:sz="0" w:space="0" w:color="auto"/>
        <w:left w:val="none" w:sz="0" w:space="0" w:color="auto"/>
        <w:bottom w:val="none" w:sz="0" w:space="0" w:color="auto"/>
        <w:right w:val="none" w:sz="0" w:space="0" w:color="auto"/>
      </w:divBdr>
    </w:div>
    <w:div w:id="751661365">
      <w:bodyDiv w:val="1"/>
      <w:marLeft w:val="0"/>
      <w:marRight w:val="0"/>
      <w:marTop w:val="0"/>
      <w:marBottom w:val="0"/>
      <w:divBdr>
        <w:top w:val="none" w:sz="0" w:space="0" w:color="auto"/>
        <w:left w:val="none" w:sz="0" w:space="0" w:color="auto"/>
        <w:bottom w:val="none" w:sz="0" w:space="0" w:color="auto"/>
        <w:right w:val="none" w:sz="0" w:space="0" w:color="auto"/>
      </w:divBdr>
    </w:div>
    <w:div w:id="767164801">
      <w:bodyDiv w:val="1"/>
      <w:marLeft w:val="0"/>
      <w:marRight w:val="0"/>
      <w:marTop w:val="0"/>
      <w:marBottom w:val="0"/>
      <w:divBdr>
        <w:top w:val="none" w:sz="0" w:space="0" w:color="auto"/>
        <w:left w:val="none" w:sz="0" w:space="0" w:color="auto"/>
        <w:bottom w:val="none" w:sz="0" w:space="0" w:color="auto"/>
        <w:right w:val="none" w:sz="0" w:space="0" w:color="auto"/>
      </w:divBdr>
    </w:div>
    <w:div w:id="779032239">
      <w:bodyDiv w:val="1"/>
      <w:marLeft w:val="0"/>
      <w:marRight w:val="0"/>
      <w:marTop w:val="0"/>
      <w:marBottom w:val="0"/>
      <w:divBdr>
        <w:top w:val="none" w:sz="0" w:space="0" w:color="auto"/>
        <w:left w:val="none" w:sz="0" w:space="0" w:color="auto"/>
        <w:bottom w:val="none" w:sz="0" w:space="0" w:color="auto"/>
        <w:right w:val="none" w:sz="0" w:space="0" w:color="auto"/>
      </w:divBdr>
    </w:div>
    <w:div w:id="787510834">
      <w:bodyDiv w:val="1"/>
      <w:marLeft w:val="0"/>
      <w:marRight w:val="0"/>
      <w:marTop w:val="0"/>
      <w:marBottom w:val="0"/>
      <w:divBdr>
        <w:top w:val="none" w:sz="0" w:space="0" w:color="auto"/>
        <w:left w:val="none" w:sz="0" w:space="0" w:color="auto"/>
        <w:bottom w:val="none" w:sz="0" w:space="0" w:color="auto"/>
        <w:right w:val="none" w:sz="0" w:space="0" w:color="auto"/>
      </w:divBdr>
    </w:div>
    <w:div w:id="798573167">
      <w:bodyDiv w:val="1"/>
      <w:marLeft w:val="0"/>
      <w:marRight w:val="0"/>
      <w:marTop w:val="0"/>
      <w:marBottom w:val="0"/>
      <w:divBdr>
        <w:top w:val="none" w:sz="0" w:space="0" w:color="auto"/>
        <w:left w:val="none" w:sz="0" w:space="0" w:color="auto"/>
        <w:bottom w:val="none" w:sz="0" w:space="0" w:color="auto"/>
        <w:right w:val="none" w:sz="0" w:space="0" w:color="auto"/>
      </w:divBdr>
    </w:div>
    <w:div w:id="800853640">
      <w:bodyDiv w:val="1"/>
      <w:marLeft w:val="0"/>
      <w:marRight w:val="0"/>
      <w:marTop w:val="0"/>
      <w:marBottom w:val="0"/>
      <w:divBdr>
        <w:top w:val="none" w:sz="0" w:space="0" w:color="auto"/>
        <w:left w:val="none" w:sz="0" w:space="0" w:color="auto"/>
        <w:bottom w:val="none" w:sz="0" w:space="0" w:color="auto"/>
        <w:right w:val="none" w:sz="0" w:space="0" w:color="auto"/>
      </w:divBdr>
    </w:div>
    <w:div w:id="828137872">
      <w:bodyDiv w:val="1"/>
      <w:marLeft w:val="0"/>
      <w:marRight w:val="0"/>
      <w:marTop w:val="0"/>
      <w:marBottom w:val="0"/>
      <w:divBdr>
        <w:top w:val="none" w:sz="0" w:space="0" w:color="auto"/>
        <w:left w:val="none" w:sz="0" w:space="0" w:color="auto"/>
        <w:bottom w:val="none" w:sz="0" w:space="0" w:color="auto"/>
        <w:right w:val="none" w:sz="0" w:space="0" w:color="auto"/>
      </w:divBdr>
    </w:div>
    <w:div w:id="847793762">
      <w:bodyDiv w:val="1"/>
      <w:marLeft w:val="0"/>
      <w:marRight w:val="0"/>
      <w:marTop w:val="0"/>
      <w:marBottom w:val="0"/>
      <w:divBdr>
        <w:top w:val="none" w:sz="0" w:space="0" w:color="auto"/>
        <w:left w:val="none" w:sz="0" w:space="0" w:color="auto"/>
        <w:bottom w:val="none" w:sz="0" w:space="0" w:color="auto"/>
        <w:right w:val="none" w:sz="0" w:space="0" w:color="auto"/>
      </w:divBdr>
    </w:div>
    <w:div w:id="849026692">
      <w:bodyDiv w:val="1"/>
      <w:marLeft w:val="0"/>
      <w:marRight w:val="0"/>
      <w:marTop w:val="0"/>
      <w:marBottom w:val="0"/>
      <w:divBdr>
        <w:top w:val="none" w:sz="0" w:space="0" w:color="auto"/>
        <w:left w:val="none" w:sz="0" w:space="0" w:color="auto"/>
        <w:bottom w:val="none" w:sz="0" w:space="0" w:color="auto"/>
        <w:right w:val="none" w:sz="0" w:space="0" w:color="auto"/>
      </w:divBdr>
    </w:div>
    <w:div w:id="849486119">
      <w:bodyDiv w:val="1"/>
      <w:marLeft w:val="0"/>
      <w:marRight w:val="0"/>
      <w:marTop w:val="0"/>
      <w:marBottom w:val="0"/>
      <w:divBdr>
        <w:top w:val="none" w:sz="0" w:space="0" w:color="auto"/>
        <w:left w:val="none" w:sz="0" w:space="0" w:color="auto"/>
        <w:bottom w:val="none" w:sz="0" w:space="0" w:color="auto"/>
        <w:right w:val="none" w:sz="0" w:space="0" w:color="auto"/>
      </w:divBdr>
    </w:div>
    <w:div w:id="853231623">
      <w:bodyDiv w:val="1"/>
      <w:marLeft w:val="0"/>
      <w:marRight w:val="0"/>
      <w:marTop w:val="0"/>
      <w:marBottom w:val="0"/>
      <w:divBdr>
        <w:top w:val="none" w:sz="0" w:space="0" w:color="auto"/>
        <w:left w:val="none" w:sz="0" w:space="0" w:color="auto"/>
        <w:bottom w:val="none" w:sz="0" w:space="0" w:color="auto"/>
        <w:right w:val="none" w:sz="0" w:space="0" w:color="auto"/>
      </w:divBdr>
    </w:div>
    <w:div w:id="857156749">
      <w:bodyDiv w:val="1"/>
      <w:marLeft w:val="0"/>
      <w:marRight w:val="0"/>
      <w:marTop w:val="0"/>
      <w:marBottom w:val="0"/>
      <w:divBdr>
        <w:top w:val="none" w:sz="0" w:space="0" w:color="auto"/>
        <w:left w:val="none" w:sz="0" w:space="0" w:color="auto"/>
        <w:bottom w:val="none" w:sz="0" w:space="0" w:color="auto"/>
        <w:right w:val="none" w:sz="0" w:space="0" w:color="auto"/>
      </w:divBdr>
    </w:div>
    <w:div w:id="862330226">
      <w:bodyDiv w:val="1"/>
      <w:marLeft w:val="0"/>
      <w:marRight w:val="0"/>
      <w:marTop w:val="0"/>
      <w:marBottom w:val="0"/>
      <w:divBdr>
        <w:top w:val="none" w:sz="0" w:space="0" w:color="auto"/>
        <w:left w:val="none" w:sz="0" w:space="0" w:color="auto"/>
        <w:bottom w:val="none" w:sz="0" w:space="0" w:color="auto"/>
        <w:right w:val="none" w:sz="0" w:space="0" w:color="auto"/>
      </w:divBdr>
    </w:div>
    <w:div w:id="867328361">
      <w:bodyDiv w:val="1"/>
      <w:marLeft w:val="0"/>
      <w:marRight w:val="0"/>
      <w:marTop w:val="0"/>
      <w:marBottom w:val="0"/>
      <w:divBdr>
        <w:top w:val="none" w:sz="0" w:space="0" w:color="auto"/>
        <w:left w:val="none" w:sz="0" w:space="0" w:color="auto"/>
        <w:bottom w:val="none" w:sz="0" w:space="0" w:color="auto"/>
        <w:right w:val="none" w:sz="0" w:space="0" w:color="auto"/>
      </w:divBdr>
    </w:div>
    <w:div w:id="887836709">
      <w:bodyDiv w:val="1"/>
      <w:marLeft w:val="0"/>
      <w:marRight w:val="0"/>
      <w:marTop w:val="0"/>
      <w:marBottom w:val="0"/>
      <w:divBdr>
        <w:top w:val="none" w:sz="0" w:space="0" w:color="auto"/>
        <w:left w:val="none" w:sz="0" w:space="0" w:color="auto"/>
        <w:bottom w:val="none" w:sz="0" w:space="0" w:color="auto"/>
        <w:right w:val="none" w:sz="0" w:space="0" w:color="auto"/>
      </w:divBdr>
      <w:divsChild>
        <w:div w:id="1141772087">
          <w:marLeft w:val="0"/>
          <w:marRight w:val="0"/>
          <w:marTop w:val="0"/>
          <w:marBottom w:val="180"/>
          <w:divBdr>
            <w:top w:val="none" w:sz="0" w:space="0" w:color="auto"/>
            <w:left w:val="none" w:sz="0" w:space="0" w:color="auto"/>
            <w:bottom w:val="none" w:sz="0" w:space="0" w:color="auto"/>
            <w:right w:val="none" w:sz="0" w:space="0" w:color="auto"/>
          </w:divBdr>
        </w:div>
      </w:divsChild>
    </w:div>
    <w:div w:id="913272162">
      <w:bodyDiv w:val="1"/>
      <w:marLeft w:val="0"/>
      <w:marRight w:val="0"/>
      <w:marTop w:val="0"/>
      <w:marBottom w:val="0"/>
      <w:divBdr>
        <w:top w:val="none" w:sz="0" w:space="0" w:color="auto"/>
        <w:left w:val="none" w:sz="0" w:space="0" w:color="auto"/>
        <w:bottom w:val="none" w:sz="0" w:space="0" w:color="auto"/>
        <w:right w:val="none" w:sz="0" w:space="0" w:color="auto"/>
      </w:divBdr>
    </w:div>
    <w:div w:id="925457218">
      <w:bodyDiv w:val="1"/>
      <w:marLeft w:val="0"/>
      <w:marRight w:val="0"/>
      <w:marTop w:val="0"/>
      <w:marBottom w:val="0"/>
      <w:divBdr>
        <w:top w:val="none" w:sz="0" w:space="0" w:color="auto"/>
        <w:left w:val="none" w:sz="0" w:space="0" w:color="auto"/>
        <w:bottom w:val="none" w:sz="0" w:space="0" w:color="auto"/>
        <w:right w:val="none" w:sz="0" w:space="0" w:color="auto"/>
      </w:divBdr>
      <w:divsChild>
        <w:div w:id="706371348">
          <w:marLeft w:val="0"/>
          <w:marRight w:val="0"/>
          <w:marTop w:val="0"/>
          <w:marBottom w:val="0"/>
          <w:divBdr>
            <w:top w:val="none" w:sz="0" w:space="0" w:color="auto"/>
            <w:left w:val="none" w:sz="0" w:space="0" w:color="auto"/>
            <w:bottom w:val="none" w:sz="0" w:space="0" w:color="auto"/>
            <w:right w:val="none" w:sz="0" w:space="0" w:color="auto"/>
          </w:divBdr>
        </w:div>
      </w:divsChild>
    </w:div>
    <w:div w:id="925580086">
      <w:bodyDiv w:val="1"/>
      <w:marLeft w:val="0"/>
      <w:marRight w:val="0"/>
      <w:marTop w:val="0"/>
      <w:marBottom w:val="0"/>
      <w:divBdr>
        <w:top w:val="none" w:sz="0" w:space="0" w:color="auto"/>
        <w:left w:val="none" w:sz="0" w:space="0" w:color="auto"/>
        <w:bottom w:val="none" w:sz="0" w:space="0" w:color="auto"/>
        <w:right w:val="none" w:sz="0" w:space="0" w:color="auto"/>
      </w:divBdr>
    </w:div>
    <w:div w:id="927495350">
      <w:bodyDiv w:val="1"/>
      <w:marLeft w:val="0"/>
      <w:marRight w:val="0"/>
      <w:marTop w:val="0"/>
      <w:marBottom w:val="0"/>
      <w:divBdr>
        <w:top w:val="none" w:sz="0" w:space="0" w:color="auto"/>
        <w:left w:val="none" w:sz="0" w:space="0" w:color="auto"/>
        <w:bottom w:val="none" w:sz="0" w:space="0" w:color="auto"/>
        <w:right w:val="none" w:sz="0" w:space="0" w:color="auto"/>
      </w:divBdr>
    </w:div>
    <w:div w:id="963540760">
      <w:bodyDiv w:val="1"/>
      <w:marLeft w:val="0"/>
      <w:marRight w:val="0"/>
      <w:marTop w:val="0"/>
      <w:marBottom w:val="0"/>
      <w:divBdr>
        <w:top w:val="none" w:sz="0" w:space="0" w:color="auto"/>
        <w:left w:val="none" w:sz="0" w:space="0" w:color="auto"/>
        <w:bottom w:val="none" w:sz="0" w:space="0" w:color="auto"/>
        <w:right w:val="none" w:sz="0" w:space="0" w:color="auto"/>
      </w:divBdr>
    </w:div>
    <w:div w:id="974330072">
      <w:bodyDiv w:val="1"/>
      <w:marLeft w:val="0"/>
      <w:marRight w:val="0"/>
      <w:marTop w:val="0"/>
      <w:marBottom w:val="0"/>
      <w:divBdr>
        <w:top w:val="none" w:sz="0" w:space="0" w:color="auto"/>
        <w:left w:val="none" w:sz="0" w:space="0" w:color="auto"/>
        <w:bottom w:val="none" w:sz="0" w:space="0" w:color="auto"/>
        <w:right w:val="none" w:sz="0" w:space="0" w:color="auto"/>
      </w:divBdr>
    </w:div>
    <w:div w:id="992828193">
      <w:bodyDiv w:val="1"/>
      <w:marLeft w:val="0"/>
      <w:marRight w:val="0"/>
      <w:marTop w:val="0"/>
      <w:marBottom w:val="0"/>
      <w:divBdr>
        <w:top w:val="none" w:sz="0" w:space="0" w:color="auto"/>
        <w:left w:val="none" w:sz="0" w:space="0" w:color="auto"/>
        <w:bottom w:val="none" w:sz="0" w:space="0" w:color="auto"/>
        <w:right w:val="none" w:sz="0" w:space="0" w:color="auto"/>
      </w:divBdr>
      <w:divsChild>
        <w:div w:id="485516795">
          <w:marLeft w:val="0"/>
          <w:marRight w:val="0"/>
          <w:marTop w:val="0"/>
          <w:marBottom w:val="0"/>
          <w:divBdr>
            <w:top w:val="none" w:sz="0" w:space="0" w:color="auto"/>
            <w:left w:val="none" w:sz="0" w:space="0" w:color="auto"/>
            <w:bottom w:val="none" w:sz="0" w:space="0" w:color="auto"/>
            <w:right w:val="none" w:sz="0" w:space="0" w:color="auto"/>
          </w:divBdr>
          <w:divsChild>
            <w:div w:id="409615951">
              <w:marLeft w:val="0"/>
              <w:marRight w:val="0"/>
              <w:marTop w:val="0"/>
              <w:marBottom w:val="180"/>
              <w:divBdr>
                <w:top w:val="none" w:sz="0" w:space="0" w:color="auto"/>
                <w:left w:val="none" w:sz="0" w:space="0" w:color="auto"/>
                <w:bottom w:val="none" w:sz="0" w:space="0" w:color="auto"/>
                <w:right w:val="none" w:sz="0" w:space="0" w:color="auto"/>
              </w:divBdr>
            </w:div>
            <w:div w:id="1777477594">
              <w:marLeft w:val="0"/>
              <w:marRight w:val="0"/>
              <w:marTop w:val="0"/>
              <w:marBottom w:val="180"/>
              <w:divBdr>
                <w:top w:val="none" w:sz="0" w:space="0" w:color="auto"/>
                <w:left w:val="none" w:sz="0" w:space="0" w:color="auto"/>
                <w:bottom w:val="none" w:sz="0" w:space="0" w:color="auto"/>
                <w:right w:val="none" w:sz="0" w:space="0" w:color="auto"/>
              </w:divBdr>
            </w:div>
            <w:div w:id="1865825957">
              <w:marLeft w:val="0"/>
              <w:marRight w:val="0"/>
              <w:marTop w:val="0"/>
              <w:marBottom w:val="180"/>
              <w:divBdr>
                <w:top w:val="none" w:sz="0" w:space="0" w:color="auto"/>
                <w:left w:val="none" w:sz="0" w:space="0" w:color="auto"/>
                <w:bottom w:val="none" w:sz="0" w:space="0" w:color="auto"/>
                <w:right w:val="none" w:sz="0" w:space="0" w:color="auto"/>
              </w:divBdr>
            </w:div>
            <w:div w:id="1795522029">
              <w:marLeft w:val="0"/>
              <w:marRight w:val="0"/>
              <w:marTop w:val="0"/>
              <w:marBottom w:val="180"/>
              <w:divBdr>
                <w:top w:val="none" w:sz="0" w:space="0" w:color="auto"/>
                <w:left w:val="none" w:sz="0" w:space="0" w:color="auto"/>
                <w:bottom w:val="none" w:sz="0" w:space="0" w:color="auto"/>
                <w:right w:val="none" w:sz="0" w:space="0" w:color="auto"/>
              </w:divBdr>
            </w:div>
          </w:divsChild>
        </w:div>
        <w:div w:id="679281464">
          <w:marLeft w:val="0"/>
          <w:marRight w:val="0"/>
          <w:marTop w:val="0"/>
          <w:marBottom w:val="0"/>
          <w:divBdr>
            <w:top w:val="none" w:sz="0" w:space="0" w:color="auto"/>
            <w:left w:val="none" w:sz="0" w:space="0" w:color="auto"/>
            <w:bottom w:val="none" w:sz="0" w:space="0" w:color="auto"/>
            <w:right w:val="none" w:sz="0" w:space="0" w:color="auto"/>
          </w:divBdr>
          <w:divsChild>
            <w:div w:id="2137481430">
              <w:marLeft w:val="0"/>
              <w:marRight w:val="0"/>
              <w:marTop w:val="0"/>
              <w:marBottom w:val="180"/>
              <w:divBdr>
                <w:top w:val="none" w:sz="0" w:space="0" w:color="auto"/>
                <w:left w:val="none" w:sz="0" w:space="0" w:color="auto"/>
                <w:bottom w:val="none" w:sz="0" w:space="0" w:color="auto"/>
                <w:right w:val="none" w:sz="0" w:space="0" w:color="auto"/>
              </w:divBdr>
            </w:div>
            <w:div w:id="152454802">
              <w:marLeft w:val="0"/>
              <w:marRight w:val="0"/>
              <w:marTop w:val="0"/>
              <w:marBottom w:val="180"/>
              <w:divBdr>
                <w:top w:val="none" w:sz="0" w:space="0" w:color="auto"/>
                <w:left w:val="none" w:sz="0" w:space="0" w:color="auto"/>
                <w:bottom w:val="none" w:sz="0" w:space="0" w:color="auto"/>
                <w:right w:val="none" w:sz="0" w:space="0" w:color="auto"/>
              </w:divBdr>
            </w:div>
            <w:div w:id="1547521240">
              <w:marLeft w:val="0"/>
              <w:marRight w:val="0"/>
              <w:marTop w:val="0"/>
              <w:marBottom w:val="180"/>
              <w:divBdr>
                <w:top w:val="none" w:sz="0" w:space="0" w:color="auto"/>
                <w:left w:val="none" w:sz="0" w:space="0" w:color="auto"/>
                <w:bottom w:val="none" w:sz="0" w:space="0" w:color="auto"/>
                <w:right w:val="none" w:sz="0" w:space="0" w:color="auto"/>
              </w:divBdr>
            </w:div>
            <w:div w:id="669330926">
              <w:marLeft w:val="0"/>
              <w:marRight w:val="0"/>
              <w:marTop w:val="0"/>
              <w:marBottom w:val="0"/>
              <w:divBdr>
                <w:top w:val="none" w:sz="0" w:space="0" w:color="auto"/>
                <w:left w:val="none" w:sz="0" w:space="0" w:color="auto"/>
                <w:bottom w:val="none" w:sz="0" w:space="0" w:color="auto"/>
                <w:right w:val="none" w:sz="0" w:space="0" w:color="auto"/>
              </w:divBdr>
            </w:div>
          </w:divsChild>
        </w:div>
        <w:div w:id="2051491339">
          <w:marLeft w:val="0"/>
          <w:marRight w:val="0"/>
          <w:marTop w:val="195"/>
          <w:marBottom w:val="0"/>
          <w:divBdr>
            <w:top w:val="none" w:sz="0" w:space="0" w:color="auto"/>
            <w:left w:val="none" w:sz="0" w:space="0" w:color="auto"/>
            <w:bottom w:val="none" w:sz="0" w:space="0" w:color="auto"/>
            <w:right w:val="none" w:sz="0" w:space="0" w:color="auto"/>
          </w:divBdr>
        </w:div>
        <w:div w:id="907497245">
          <w:marLeft w:val="0"/>
          <w:marRight w:val="0"/>
          <w:marTop w:val="195"/>
          <w:marBottom w:val="0"/>
          <w:divBdr>
            <w:top w:val="none" w:sz="0" w:space="0" w:color="auto"/>
            <w:left w:val="none" w:sz="0" w:space="0" w:color="auto"/>
            <w:bottom w:val="none" w:sz="0" w:space="0" w:color="auto"/>
            <w:right w:val="none" w:sz="0" w:space="0" w:color="auto"/>
          </w:divBdr>
        </w:div>
      </w:divsChild>
    </w:div>
    <w:div w:id="1002777445">
      <w:bodyDiv w:val="1"/>
      <w:marLeft w:val="0"/>
      <w:marRight w:val="0"/>
      <w:marTop w:val="0"/>
      <w:marBottom w:val="0"/>
      <w:divBdr>
        <w:top w:val="none" w:sz="0" w:space="0" w:color="auto"/>
        <w:left w:val="none" w:sz="0" w:space="0" w:color="auto"/>
        <w:bottom w:val="none" w:sz="0" w:space="0" w:color="auto"/>
        <w:right w:val="none" w:sz="0" w:space="0" w:color="auto"/>
      </w:divBdr>
    </w:div>
    <w:div w:id="1040587724">
      <w:bodyDiv w:val="1"/>
      <w:marLeft w:val="0"/>
      <w:marRight w:val="0"/>
      <w:marTop w:val="0"/>
      <w:marBottom w:val="0"/>
      <w:divBdr>
        <w:top w:val="none" w:sz="0" w:space="0" w:color="auto"/>
        <w:left w:val="none" w:sz="0" w:space="0" w:color="auto"/>
        <w:bottom w:val="none" w:sz="0" w:space="0" w:color="auto"/>
        <w:right w:val="none" w:sz="0" w:space="0" w:color="auto"/>
      </w:divBdr>
    </w:div>
    <w:div w:id="1055929901">
      <w:bodyDiv w:val="1"/>
      <w:marLeft w:val="0"/>
      <w:marRight w:val="0"/>
      <w:marTop w:val="0"/>
      <w:marBottom w:val="0"/>
      <w:divBdr>
        <w:top w:val="none" w:sz="0" w:space="0" w:color="auto"/>
        <w:left w:val="none" w:sz="0" w:space="0" w:color="auto"/>
        <w:bottom w:val="none" w:sz="0" w:space="0" w:color="auto"/>
        <w:right w:val="none" w:sz="0" w:space="0" w:color="auto"/>
      </w:divBdr>
      <w:divsChild>
        <w:div w:id="882400864">
          <w:marLeft w:val="0"/>
          <w:marRight w:val="0"/>
          <w:marTop w:val="0"/>
          <w:marBottom w:val="0"/>
          <w:divBdr>
            <w:top w:val="none" w:sz="0" w:space="0" w:color="auto"/>
            <w:left w:val="none" w:sz="0" w:space="0" w:color="auto"/>
            <w:bottom w:val="none" w:sz="0" w:space="0" w:color="auto"/>
            <w:right w:val="none" w:sz="0" w:space="0" w:color="auto"/>
          </w:divBdr>
        </w:div>
      </w:divsChild>
    </w:div>
    <w:div w:id="1110392102">
      <w:bodyDiv w:val="1"/>
      <w:marLeft w:val="0"/>
      <w:marRight w:val="0"/>
      <w:marTop w:val="0"/>
      <w:marBottom w:val="0"/>
      <w:divBdr>
        <w:top w:val="none" w:sz="0" w:space="0" w:color="auto"/>
        <w:left w:val="none" w:sz="0" w:space="0" w:color="auto"/>
        <w:bottom w:val="none" w:sz="0" w:space="0" w:color="auto"/>
        <w:right w:val="none" w:sz="0" w:space="0" w:color="auto"/>
      </w:divBdr>
      <w:divsChild>
        <w:div w:id="120223147">
          <w:marLeft w:val="0"/>
          <w:marRight w:val="0"/>
          <w:marTop w:val="0"/>
          <w:marBottom w:val="0"/>
          <w:divBdr>
            <w:top w:val="none" w:sz="0" w:space="0" w:color="auto"/>
            <w:left w:val="none" w:sz="0" w:space="0" w:color="auto"/>
            <w:bottom w:val="none" w:sz="0" w:space="0" w:color="auto"/>
            <w:right w:val="none" w:sz="0" w:space="0" w:color="auto"/>
          </w:divBdr>
        </w:div>
      </w:divsChild>
    </w:div>
    <w:div w:id="1143230345">
      <w:bodyDiv w:val="1"/>
      <w:marLeft w:val="0"/>
      <w:marRight w:val="0"/>
      <w:marTop w:val="0"/>
      <w:marBottom w:val="0"/>
      <w:divBdr>
        <w:top w:val="none" w:sz="0" w:space="0" w:color="auto"/>
        <w:left w:val="none" w:sz="0" w:space="0" w:color="auto"/>
        <w:bottom w:val="none" w:sz="0" w:space="0" w:color="auto"/>
        <w:right w:val="none" w:sz="0" w:space="0" w:color="auto"/>
      </w:divBdr>
    </w:div>
    <w:div w:id="1163546288">
      <w:bodyDiv w:val="1"/>
      <w:marLeft w:val="0"/>
      <w:marRight w:val="0"/>
      <w:marTop w:val="0"/>
      <w:marBottom w:val="0"/>
      <w:divBdr>
        <w:top w:val="none" w:sz="0" w:space="0" w:color="auto"/>
        <w:left w:val="none" w:sz="0" w:space="0" w:color="auto"/>
        <w:bottom w:val="none" w:sz="0" w:space="0" w:color="auto"/>
        <w:right w:val="none" w:sz="0" w:space="0" w:color="auto"/>
      </w:divBdr>
    </w:div>
    <w:div w:id="1168322662">
      <w:bodyDiv w:val="1"/>
      <w:marLeft w:val="0"/>
      <w:marRight w:val="0"/>
      <w:marTop w:val="0"/>
      <w:marBottom w:val="0"/>
      <w:divBdr>
        <w:top w:val="none" w:sz="0" w:space="0" w:color="auto"/>
        <w:left w:val="none" w:sz="0" w:space="0" w:color="auto"/>
        <w:bottom w:val="none" w:sz="0" w:space="0" w:color="auto"/>
        <w:right w:val="none" w:sz="0" w:space="0" w:color="auto"/>
      </w:divBdr>
    </w:div>
    <w:div w:id="1179655283">
      <w:bodyDiv w:val="1"/>
      <w:marLeft w:val="0"/>
      <w:marRight w:val="0"/>
      <w:marTop w:val="0"/>
      <w:marBottom w:val="0"/>
      <w:divBdr>
        <w:top w:val="none" w:sz="0" w:space="0" w:color="auto"/>
        <w:left w:val="none" w:sz="0" w:space="0" w:color="auto"/>
        <w:bottom w:val="none" w:sz="0" w:space="0" w:color="auto"/>
        <w:right w:val="none" w:sz="0" w:space="0" w:color="auto"/>
      </w:divBdr>
    </w:div>
    <w:div w:id="1197474345">
      <w:bodyDiv w:val="1"/>
      <w:marLeft w:val="0"/>
      <w:marRight w:val="0"/>
      <w:marTop w:val="0"/>
      <w:marBottom w:val="0"/>
      <w:divBdr>
        <w:top w:val="none" w:sz="0" w:space="0" w:color="auto"/>
        <w:left w:val="none" w:sz="0" w:space="0" w:color="auto"/>
        <w:bottom w:val="none" w:sz="0" w:space="0" w:color="auto"/>
        <w:right w:val="none" w:sz="0" w:space="0" w:color="auto"/>
      </w:divBdr>
    </w:div>
    <w:div w:id="1197890970">
      <w:bodyDiv w:val="1"/>
      <w:marLeft w:val="0"/>
      <w:marRight w:val="0"/>
      <w:marTop w:val="0"/>
      <w:marBottom w:val="0"/>
      <w:divBdr>
        <w:top w:val="none" w:sz="0" w:space="0" w:color="auto"/>
        <w:left w:val="none" w:sz="0" w:space="0" w:color="auto"/>
        <w:bottom w:val="none" w:sz="0" w:space="0" w:color="auto"/>
        <w:right w:val="none" w:sz="0" w:space="0" w:color="auto"/>
      </w:divBdr>
    </w:div>
    <w:div w:id="1237861053">
      <w:bodyDiv w:val="1"/>
      <w:marLeft w:val="0"/>
      <w:marRight w:val="0"/>
      <w:marTop w:val="0"/>
      <w:marBottom w:val="0"/>
      <w:divBdr>
        <w:top w:val="none" w:sz="0" w:space="0" w:color="auto"/>
        <w:left w:val="none" w:sz="0" w:space="0" w:color="auto"/>
        <w:bottom w:val="none" w:sz="0" w:space="0" w:color="auto"/>
        <w:right w:val="none" w:sz="0" w:space="0" w:color="auto"/>
      </w:divBdr>
    </w:div>
    <w:div w:id="1256287384">
      <w:bodyDiv w:val="1"/>
      <w:marLeft w:val="0"/>
      <w:marRight w:val="0"/>
      <w:marTop w:val="0"/>
      <w:marBottom w:val="0"/>
      <w:divBdr>
        <w:top w:val="none" w:sz="0" w:space="0" w:color="auto"/>
        <w:left w:val="none" w:sz="0" w:space="0" w:color="auto"/>
        <w:bottom w:val="none" w:sz="0" w:space="0" w:color="auto"/>
        <w:right w:val="none" w:sz="0" w:space="0" w:color="auto"/>
      </w:divBdr>
    </w:div>
    <w:div w:id="1279602674">
      <w:bodyDiv w:val="1"/>
      <w:marLeft w:val="0"/>
      <w:marRight w:val="0"/>
      <w:marTop w:val="0"/>
      <w:marBottom w:val="0"/>
      <w:divBdr>
        <w:top w:val="none" w:sz="0" w:space="0" w:color="auto"/>
        <w:left w:val="none" w:sz="0" w:space="0" w:color="auto"/>
        <w:bottom w:val="none" w:sz="0" w:space="0" w:color="auto"/>
        <w:right w:val="none" w:sz="0" w:space="0" w:color="auto"/>
      </w:divBdr>
    </w:div>
    <w:div w:id="1283224568">
      <w:bodyDiv w:val="1"/>
      <w:marLeft w:val="0"/>
      <w:marRight w:val="0"/>
      <w:marTop w:val="0"/>
      <w:marBottom w:val="0"/>
      <w:divBdr>
        <w:top w:val="none" w:sz="0" w:space="0" w:color="auto"/>
        <w:left w:val="none" w:sz="0" w:space="0" w:color="auto"/>
        <w:bottom w:val="none" w:sz="0" w:space="0" w:color="auto"/>
        <w:right w:val="none" w:sz="0" w:space="0" w:color="auto"/>
      </w:divBdr>
    </w:div>
    <w:div w:id="1295677059">
      <w:bodyDiv w:val="1"/>
      <w:marLeft w:val="0"/>
      <w:marRight w:val="0"/>
      <w:marTop w:val="0"/>
      <w:marBottom w:val="0"/>
      <w:divBdr>
        <w:top w:val="none" w:sz="0" w:space="0" w:color="auto"/>
        <w:left w:val="none" w:sz="0" w:space="0" w:color="auto"/>
        <w:bottom w:val="none" w:sz="0" w:space="0" w:color="auto"/>
        <w:right w:val="none" w:sz="0" w:space="0" w:color="auto"/>
      </w:divBdr>
    </w:div>
    <w:div w:id="1312907184">
      <w:bodyDiv w:val="1"/>
      <w:marLeft w:val="0"/>
      <w:marRight w:val="0"/>
      <w:marTop w:val="0"/>
      <w:marBottom w:val="0"/>
      <w:divBdr>
        <w:top w:val="none" w:sz="0" w:space="0" w:color="auto"/>
        <w:left w:val="none" w:sz="0" w:space="0" w:color="auto"/>
        <w:bottom w:val="none" w:sz="0" w:space="0" w:color="auto"/>
        <w:right w:val="none" w:sz="0" w:space="0" w:color="auto"/>
      </w:divBdr>
    </w:div>
    <w:div w:id="1337223813">
      <w:bodyDiv w:val="1"/>
      <w:marLeft w:val="0"/>
      <w:marRight w:val="0"/>
      <w:marTop w:val="0"/>
      <w:marBottom w:val="0"/>
      <w:divBdr>
        <w:top w:val="none" w:sz="0" w:space="0" w:color="auto"/>
        <w:left w:val="none" w:sz="0" w:space="0" w:color="auto"/>
        <w:bottom w:val="none" w:sz="0" w:space="0" w:color="auto"/>
        <w:right w:val="none" w:sz="0" w:space="0" w:color="auto"/>
      </w:divBdr>
      <w:divsChild>
        <w:div w:id="2123065433">
          <w:marLeft w:val="0"/>
          <w:marRight w:val="0"/>
          <w:marTop w:val="0"/>
          <w:marBottom w:val="0"/>
          <w:divBdr>
            <w:top w:val="none" w:sz="0" w:space="0" w:color="auto"/>
            <w:left w:val="none" w:sz="0" w:space="0" w:color="auto"/>
            <w:bottom w:val="none" w:sz="0" w:space="0" w:color="auto"/>
            <w:right w:val="none" w:sz="0" w:space="0" w:color="auto"/>
          </w:divBdr>
        </w:div>
      </w:divsChild>
    </w:div>
    <w:div w:id="1337466101">
      <w:bodyDiv w:val="1"/>
      <w:marLeft w:val="0"/>
      <w:marRight w:val="0"/>
      <w:marTop w:val="0"/>
      <w:marBottom w:val="0"/>
      <w:divBdr>
        <w:top w:val="none" w:sz="0" w:space="0" w:color="auto"/>
        <w:left w:val="none" w:sz="0" w:space="0" w:color="auto"/>
        <w:bottom w:val="none" w:sz="0" w:space="0" w:color="auto"/>
        <w:right w:val="none" w:sz="0" w:space="0" w:color="auto"/>
      </w:divBdr>
    </w:div>
    <w:div w:id="1371805910">
      <w:bodyDiv w:val="1"/>
      <w:marLeft w:val="0"/>
      <w:marRight w:val="0"/>
      <w:marTop w:val="0"/>
      <w:marBottom w:val="0"/>
      <w:divBdr>
        <w:top w:val="none" w:sz="0" w:space="0" w:color="auto"/>
        <w:left w:val="none" w:sz="0" w:space="0" w:color="auto"/>
        <w:bottom w:val="none" w:sz="0" w:space="0" w:color="auto"/>
        <w:right w:val="none" w:sz="0" w:space="0" w:color="auto"/>
      </w:divBdr>
      <w:divsChild>
        <w:div w:id="1940720159">
          <w:marLeft w:val="0"/>
          <w:marRight w:val="0"/>
          <w:marTop w:val="0"/>
          <w:marBottom w:val="0"/>
          <w:divBdr>
            <w:top w:val="none" w:sz="0" w:space="0" w:color="auto"/>
            <w:left w:val="none" w:sz="0" w:space="0" w:color="auto"/>
            <w:bottom w:val="none" w:sz="0" w:space="0" w:color="auto"/>
            <w:right w:val="none" w:sz="0" w:space="0" w:color="auto"/>
          </w:divBdr>
        </w:div>
      </w:divsChild>
    </w:div>
    <w:div w:id="1392459531">
      <w:bodyDiv w:val="1"/>
      <w:marLeft w:val="0"/>
      <w:marRight w:val="0"/>
      <w:marTop w:val="0"/>
      <w:marBottom w:val="0"/>
      <w:divBdr>
        <w:top w:val="none" w:sz="0" w:space="0" w:color="auto"/>
        <w:left w:val="none" w:sz="0" w:space="0" w:color="auto"/>
        <w:bottom w:val="none" w:sz="0" w:space="0" w:color="auto"/>
        <w:right w:val="none" w:sz="0" w:space="0" w:color="auto"/>
      </w:divBdr>
    </w:div>
    <w:div w:id="1402173659">
      <w:bodyDiv w:val="1"/>
      <w:marLeft w:val="0"/>
      <w:marRight w:val="0"/>
      <w:marTop w:val="0"/>
      <w:marBottom w:val="0"/>
      <w:divBdr>
        <w:top w:val="none" w:sz="0" w:space="0" w:color="auto"/>
        <w:left w:val="none" w:sz="0" w:space="0" w:color="auto"/>
        <w:bottom w:val="none" w:sz="0" w:space="0" w:color="auto"/>
        <w:right w:val="none" w:sz="0" w:space="0" w:color="auto"/>
      </w:divBdr>
      <w:divsChild>
        <w:div w:id="179705146">
          <w:marLeft w:val="0"/>
          <w:marRight w:val="0"/>
          <w:marTop w:val="0"/>
          <w:marBottom w:val="0"/>
          <w:divBdr>
            <w:top w:val="none" w:sz="0" w:space="0" w:color="auto"/>
            <w:left w:val="none" w:sz="0" w:space="0" w:color="auto"/>
            <w:bottom w:val="none" w:sz="0" w:space="0" w:color="auto"/>
            <w:right w:val="none" w:sz="0" w:space="0" w:color="auto"/>
          </w:divBdr>
        </w:div>
      </w:divsChild>
    </w:div>
    <w:div w:id="1407262019">
      <w:bodyDiv w:val="1"/>
      <w:marLeft w:val="0"/>
      <w:marRight w:val="0"/>
      <w:marTop w:val="0"/>
      <w:marBottom w:val="0"/>
      <w:divBdr>
        <w:top w:val="none" w:sz="0" w:space="0" w:color="auto"/>
        <w:left w:val="none" w:sz="0" w:space="0" w:color="auto"/>
        <w:bottom w:val="none" w:sz="0" w:space="0" w:color="auto"/>
        <w:right w:val="none" w:sz="0" w:space="0" w:color="auto"/>
      </w:divBdr>
    </w:div>
    <w:div w:id="1443842071">
      <w:bodyDiv w:val="1"/>
      <w:marLeft w:val="0"/>
      <w:marRight w:val="0"/>
      <w:marTop w:val="0"/>
      <w:marBottom w:val="0"/>
      <w:divBdr>
        <w:top w:val="none" w:sz="0" w:space="0" w:color="auto"/>
        <w:left w:val="none" w:sz="0" w:space="0" w:color="auto"/>
        <w:bottom w:val="none" w:sz="0" w:space="0" w:color="auto"/>
        <w:right w:val="none" w:sz="0" w:space="0" w:color="auto"/>
      </w:divBdr>
    </w:div>
    <w:div w:id="1444031416">
      <w:bodyDiv w:val="1"/>
      <w:marLeft w:val="0"/>
      <w:marRight w:val="0"/>
      <w:marTop w:val="0"/>
      <w:marBottom w:val="0"/>
      <w:divBdr>
        <w:top w:val="none" w:sz="0" w:space="0" w:color="auto"/>
        <w:left w:val="none" w:sz="0" w:space="0" w:color="auto"/>
        <w:bottom w:val="none" w:sz="0" w:space="0" w:color="auto"/>
        <w:right w:val="none" w:sz="0" w:space="0" w:color="auto"/>
      </w:divBdr>
      <w:divsChild>
        <w:div w:id="787239320">
          <w:marLeft w:val="0"/>
          <w:marRight w:val="0"/>
          <w:marTop w:val="0"/>
          <w:marBottom w:val="0"/>
          <w:divBdr>
            <w:top w:val="none" w:sz="0" w:space="0" w:color="auto"/>
            <w:left w:val="none" w:sz="0" w:space="0" w:color="auto"/>
            <w:bottom w:val="none" w:sz="0" w:space="0" w:color="auto"/>
            <w:right w:val="none" w:sz="0" w:space="0" w:color="auto"/>
          </w:divBdr>
        </w:div>
      </w:divsChild>
    </w:div>
    <w:div w:id="1469281130">
      <w:bodyDiv w:val="1"/>
      <w:marLeft w:val="0"/>
      <w:marRight w:val="0"/>
      <w:marTop w:val="0"/>
      <w:marBottom w:val="0"/>
      <w:divBdr>
        <w:top w:val="none" w:sz="0" w:space="0" w:color="auto"/>
        <w:left w:val="none" w:sz="0" w:space="0" w:color="auto"/>
        <w:bottom w:val="none" w:sz="0" w:space="0" w:color="auto"/>
        <w:right w:val="none" w:sz="0" w:space="0" w:color="auto"/>
      </w:divBdr>
    </w:div>
    <w:div w:id="1478033422">
      <w:bodyDiv w:val="1"/>
      <w:marLeft w:val="0"/>
      <w:marRight w:val="0"/>
      <w:marTop w:val="0"/>
      <w:marBottom w:val="0"/>
      <w:divBdr>
        <w:top w:val="none" w:sz="0" w:space="0" w:color="auto"/>
        <w:left w:val="none" w:sz="0" w:space="0" w:color="auto"/>
        <w:bottom w:val="none" w:sz="0" w:space="0" w:color="auto"/>
        <w:right w:val="none" w:sz="0" w:space="0" w:color="auto"/>
      </w:divBdr>
    </w:div>
    <w:div w:id="1489202729">
      <w:bodyDiv w:val="1"/>
      <w:marLeft w:val="0"/>
      <w:marRight w:val="0"/>
      <w:marTop w:val="0"/>
      <w:marBottom w:val="0"/>
      <w:divBdr>
        <w:top w:val="none" w:sz="0" w:space="0" w:color="auto"/>
        <w:left w:val="none" w:sz="0" w:space="0" w:color="auto"/>
        <w:bottom w:val="none" w:sz="0" w:space="0" w:color="auto"/>
        <w:right w:val="none" w:sz="0" w:space="0" w:color="auto"/>
      </w:divBdr>
    </w:div>
    <w:div w:id="1507591046">
      <w:bodyDiv w:val="1"/>
      <w:marLeft w:val="0"/>
      <w:marRight w:val="0"/>
      <w:marTop w:val="0"/>
      <w:marBottom w:val="0"/>
      <w:divBdr>
        <w:top w:val="none" w:sz="0" w:space="0" w:color="auto"/>
        <w:left w:val="none" w:sz="0" w:space="0" w:color="auto"/>
        <w:bottom w:val="none" w:sz="0" w:space="0" w:color="auto"/>
        <w:right w:val="none" w:sz="0" w:space="0" w:color="auto"/>
      </w:divBdr>
    </w:div>
    <w:div w:id="1519923438">
      <w:bodyDiv w:val="1"/>
      <w:marLeft w:val="0"/>
      <w:marRight w:val="0"/>
      <w:marTop w:val="0"/>
      <w:marBottom w:val="0"/>
      <w:divBdr>
        <w:top w:val="none" w:sz="0" w:space="0" w:color="auto"/>
        <w:left w:val="none" w:sz="0" w:space="0" w:color="auto"/>
        <w:bottom w:val="none" w:sz="0" w:space="0" w:color="auto"/>
        <w:right w:val="none" w:sz="0" w:space="0" w:color="auto"/>
      </w:divBdr>
    </w:div>
    <w:div w:id="1552112610">
      <w:bodyDiv w:val="1"/>
      <w:marLeft w:val="0"/>
      <w:marRight w:val="0"/>
      <w:marTop w:val="0"/>
      <w:marBottom w:val="0"/>
      <w:divBdr>
        <w:top w:val="none" w:sz="0" w:space="0" w:color="auto"/>
        <w:left w:val="none" w:sz="0" w:space="0" w:color="auto"/>
        <w:bottom w:val="none" w:sz="0" w:space="0" w:color="auto"/>
        <w:right w:val="none" w:sz="0" w:space="0" w:color="auto"/>
      </w:divBdr>
    </w:div>
    <w:div w:id="1560902439">
      <w:bodyDiv w:val="1"/>
      <w:marLeft w:val="0"/>
      <w:marRight w:val="0"/>
      <w:marTop w:val="0"/>
      <w:marBottom w:val="0"/>
      <w:divBdr>
        <w:top w:val="none" w:sz="0" w:space="0" w:color="auto"/>
        <w:left w:val="none" w:sz="0" w:space="0" w:color="auto"/>
        <w:bottom w:val="none" w:sz="0" w:space="0" w:color="auto"/>
        <w:right w:val="none" w:sz="0" w:space="0" w:color="auto"/>
      </w:divBdr>
    </w:div>
    <w:div w:id="1618217567">
      <w:bodyDiv w:val="1"/>
      <w:marLeft w:val="0"/>
      <w:marRight w:val="0"/>
      <w:marTop w:val="0"/>
      <w:marBottom w:val="0"/>
      <w:divBdr>
        <w:top w:val="none" w:sz="0" w:space="0" w:color="auto"/>
        <w:left w:val="none" w:sz="0" w:space="0" w:color="auto"/>
        <w:bottom w:val="none" w:sz="0" w:space="0" w:color="auto"/>
        <w:right w:val="none" w:sz="0" w:space="0" w:color="auto"/>
      </w:divBdr>
    </w:div>
    <w:div w:id="1637561222">
      <w:bodyDiv w:val="1"/>
      <w:marLeft w:val="0"/>
      <w:marRight w:val="0"/>
      <w:marTop w:val="0"/>
      <w:marBottom w:val="0"/>
      <w:divBdr>
        <w:top w:val="none" w:sz="0" w:space="0" w:color="auto"/>
        <w:left w:val="none" w:sz="0" w:space="0" w:color="auto"/>
        <w:bottom w:val="none" w:sz="0" w:space="0" w:color="auto"/>
        <w:right w:val="none" w:sz="0" w:space="0" w:color="auto"/>
      </w:divBdr>
    </w:div>
    <w:div w:id="1641180758">
      <w:bodyDiv w:val="1"/>
      <w:marLeft w:val="0"/>
      <w:marRight w:val="0"/>
      <w:marTop w:val="0"/>
      <w:marBottom w:val="0"/>
      <w:divBdr>
        <w:top w:val="none" w:sz="0" w:space="0" w:color="auto"/>
        <w:left w:val="none" w:sz="0" w:space="0" w:color="auto"/>
        <w:bottom w:val="none" w:sz="0" w:space="0" w:color="auto"/>
        <w:right w:val="none" w:sz="0" w:space="0" w:color="auto"/>
      </w:divBdr>
    </w:div>
    <w:div w:id="1641573355">
      <w:bodyDiv w:val="1"/>
      <w:marLeft w:val="0"/>
      <w:marRight w:val="0"/>
      <w:marTop w:val="0"/>
      <w:marBottom w:val="0"/>
      <w:divBdr>
        <w:top w:val="none" w:sz="0" w:space="0" w:color="auto"/>
        <w:left w:val="none" w:sz="0" w:space="0" w:color="auto"/>
        <w:bottom w:val="none" w:sz="0" w:space="0" w:color="auto"/>
        <w:right w:val="none" w:sz="0" w:space="0" w:color="auto"/>
      </w:divBdr>
    </w:div>
    <w:div w:id="1679115888">
      <w:bodyDiv w:val="1"/>
      <w:marLeft w:val="0"/>
      <w:marRight w:val="0"/>
      <w:marTop w:val="0"/>
      <w:marBottom w:val="0"/>
      <w:divBdr>
        <w:top w:val="none" w:sz="0" w:space="0" w:color="auto"/>
        <w:left w:val="none" w:sz="0" w:space="0" w:color="auto"/>
        <w:bottom w:val="none" w:sz="0" w:space="0" w:color="auto"/>
        <w:right w:val="none" w:sz="0" w:space="0" w:color="auto"/>
      </w:divBdr>
    </w:div>
    <w:div w:id="1693871805">
      <w:bodyDiv w:val="1"/>
      <w:marLeft w:val="0"/>
      <w:marRight w:val="0"/>
      <w:marTop w:val="0"/>
      <w:marBottom w:val="0"/>
      <w:divBdr>
        <w:top w:val="none" w:sz="0" w:space="0" w:color="auto"/>
        <w:left w:val="none" w:sz="0" w:space="0" w:color="auto"/>
        <w:bottom w:val="none" w:sz="0" w:space="0" w:color="auto"/>
        <w:right w:val="none" w:sz="0" w:space="0" w:color="auto"/>
      </w:divBdr>
    </w:div>
    <w:div w:id="1711882743">
      <w:bodyDiv w:val="1"/>
      <w:marLeft w:val="0"/>
      <w:marRight w:val="0"/>
      <w:marTop w:val="0"/>
      <w:marBottom w:val="0"/>
      <w:divBdr>
        <w:top w:val="none" w:sz="0" w:space="0" w:color="auto"/>
        <w:left w:val="none" w:sz="0" w:space="0" w:color="auto"/>
        <w:bottom w:val="none" w:sz="0" w:space="0" w:color="auto"/>
        <w:right w:val="none" w:sz="0" w:space="0" w:color="auto"/>
      </w:divBdr>
    </w:div>
    <w:div w:id="1712420356">
      <w:bodyDiv w:val="1"/>
      <w:marLeft w:val="0"/>
      <w:marRight w:val="0"/>
      <w:marTop w:val="0"/>
      <w:marBottom w:val="0"/>
      <w:divBdr>
        <w:top w:val="none" w:sz="0" w:space="0" w:color="auto"/>
        <w:left w:val="none" w:sz="0" w:space="0" w:color="auto"/>
        <w:bottom w:val="none" w:sz="0" w:space="0" w:color="auto"/>
        <w:right w:val="none" w:sz="0" w:space="0" w:color="auto"/>
      </w:divBdr>
    </w:div>
    <w:div w:id="1717385882">
      <w:bodyDiv w:val="1"/>
      <w:marLeft w:val="0"/>
      <w:marRight w:val="0"/>
      <w:marTop w:val="0"/>
      <w:marBottom w:val="0"/>
      <w:divBdr>
        <w:top w:val="none" w:sz="0" w:space="0" w:color="auto"/>
        <w:left w:val="none" w:sz="0" w:space="0" w:color="auto"/>
        <w:bottom w:val="none" w:sz="0" w:space="0" w:color="auto"/>
        <w:right w:val="none" w:sz="0" w:space="0" w:color="auto"/>
      </w:divBdr>
    </w:div>
    <w:div w:id="1732924426">
      <w:bodyDiv w:val="1"/>
      <w:marLeft w:val="0"/>
      <w:marRight w:val="0"/>
      <w:marTop w:val="0"/>
      <w:marBottom w:val="0"/>
      <w:divBdr>
        <w:top w:val="none" w:sz="0" w:space="0" w:color="auto"/>
        <w:left w:val="none" w:sz="0" w:space="0" w:color="auto"/>
        <w:bottom w:val="none" w:sz="0" w:space="0" w:color="auto"/>
        <w:right w:val="none" w:sz="0" w:space="0" w:color="auto"/>
      </w:divBdr>
    </w:div>
    <w:div w:id="1736584860">
      <w:bodyDiv w:val="1"/>
      <w:marLeft w:val="0"/>
      <w:marRight w:val="0"/>
      <w:marTop w:val="0"/>
      <w:marBottom w:val="0"/>
      <w:divBdr>
        <w:top w:val="none" w:sz="0" w:space="0" w:color="auto"/>
        <w:left w:val="none" w:sz="0" w:space="0" w:color="auto"/>
        <w:bottom w:val="none" w:sz="0" w:space="0" w:color="auto"/>
        <w:right w:val="none" w:sz="0" w:space="0" w:color="auto"/>
      </w:divBdr>
    </w:div>
    <w:div w:id="1739861083">
      <w:bodyDiv w:val="1"/>
      <w:marLeft w:val="0"/>
      <w:marRight w:val="0"/>
      <w:marTop w:val="0"/>
      <w:marBottom w:val="0"/>
      <w:divBdr>
        <w:top w:val="none" w:sz="0" w:space="0" w:color="auto"/>
        <w:left w:val="none" w:sz="0" w:space="0" w:color="auto"/>
        <w:bottom w:val="none" w:sz="0" w:space="0" w:color="auto"/>
        <w:right w:val="none" w:sz="0" w:space="0" w:color="auto"/>
      </w:divBdr>
    </w:div>
    <w:div w:id="1791432330">
      <w:bodyDiv w:val="1"/>
      <w:marLeft w:val="0"/>
      <w:marRight w:val="0"/>
      <w:marTop w:val="0"/>
      <w:marBottom w:val="0"/>
      <w:divBdr>
        <w:top w:val="none" w:sz="0" w:space="0" w:color="auto"/>
        <w:left w:val="none" w:sz="0" w:space="0" w:color="auto"/>
        <w:bottom w:val="none" w:sz="0" w:space="0" w:color="auto"/>
        <w:right w:val="none" w:sz="0" w:space="0" w:color="auto"/>
      </w:divBdr>
    </w:div>
    <w:div w:id="1804231807">
      <w:bodyDiv w:val="1"/>
      <w:marLeft w:val="0"/>
      <w:marRight w:val="0"/>
      <w:marTop w:val="0"/>
      <w:marBottom w:val="0"/>
      <w:divBdr>
        <w:top w:val="none" w:sz="0" w:space="0" w:color="auto"/>
        <w:left w:val="none" w:sz="0" w:space="0" w:color="auto"/>
        <w:bottom w:val="none" w:sz="0" w:space="0" w:color="auto"/>
        <w:right w:val="none" w:sz="0" w:space="0" w:color="auto"/>
      </w:divBdr>
    </w:div>
    <w:div w:id="1821769950">
      <w:bodyDiv w:val="1"/>
      <w:marLeft w:val="0"/>
      <w:marRight w:val="0"/>
      <w:marTop w:val="0"/>
      <w:marBottom w:val="0"/>
      <w:divBdr>
        <w:top w:val="none" w:sz="0" w:space="0" w:color="auto"/>
        <w:left w:val="none" w:sz="0" w:space="0" w:color="auto"/>
        <w:bottom w:val="none" w:sz="0" w:space="0" w:color="auto"/>
        <w:right w:val="none" w:sz="0" w:space="0" w:color="auto"/>
      </w:divBdr>
    </w:div>
    <w:div w:id="1858470052">
      <w:bodyDiv w:val="1"/>
      <w:marLeft w:val="0"/>
      <w:marRight w:val="0"/>
      <w:marTop w:val="0"/>
      <w:marBottom w:val="0"/>
      <w:divBdr>
        <w:top w:val="none" w:sz="0" w:space="0" w:color="auto"/>
        <w:left w:val="none" w:sz="0" w:space="0" w:color="auto"/>
        <w:bottom w:val="none" w:sz="0" w:space="0" w:color="auto"/>
        <w:right w:val="none" w:sz="0" w:space="0" w:color="auto"/>
      </w:divBdr>
    </w:div>
    <w:div w:id="1884049777">
      <w:bodyDiv w:val="1"/>
      <w:marLeft w:val="0"/>
      <w:marRight w:val="0"/>
      <w:marTop w:val="0"/>
      <w:marBottom w:val="0"/>
      <w:divBdr>
        <w:top w:val="none" w:sz="0" w:space="0" w:color="auto"/>
        <w:left w:val="none" w:sz="0" w:space="0" w:color="auto"/>
        <w:bottom w:val="none" w:sz="0" w:space="0" w:color="auto"/>
        <w:right w:val="none" w:sz="0" w:space="0" w:color="auto"/>
      </w:divBdr>
    </w:div>
    <w:div w:id="1900051804">
      <w:bodyDiv w:val="1"/>
      <w:marLeft w:val="0"/>
      <w:marRight w:val="0"/>
      <w:marTop w:val="0"/>
      <w:marBottom w:val="0"/>
      <w:divBdr>
        <w:top w:val="none" w:sz="0" w:space="0" w:color="auto"/>
        <w:left w:val="none" w:sz="0" w:space="0" w:color="auto"/>
        <w:bottom w:val="none" w:sz="0" w:space="0" w:color="auto"/>
        <w:right w:val="none" w:sz="0" w:space="0" w:color="auto"/>
      </w:divBdr>
    </w:div>
    <w:div w:id="1913470904">
      <w:bodyDiv w:val="1"/>
      <w:marLeft w:val="0"/>
      <w:marRight w:val="0"/>
      <w:marTop w:val="0"/>
      <w:marBottom w:val="0"/>
      <w:divBdr>
        <w:top w:val="none" w:sz="0" w:space="0" w:color="auto"/>
        <w:left w:val="none" w:sz="0" w:space="0" w:color="auto"/>
        <w:bottom w:val="none" w:sz="0" w:space="0" w:color="auto"/>
        <w:right w:val="none" w:sz="0" w:space="0" w:color="auto"/>
      </w:divBdr>
    </w:div>
    <w:div w:id="1921451890">
      <w:bodyDiv w:val="1"/>
      <w:marLeft w:val="0"/>
      <w:marRight w:val="0"/>
      <w:marTop w:val="0"/>
      <w:marBottom w:val="0"/>
      <w:divBdr>
        <w:top w:val="none" w:sz="0" w:space="0" w:color="auto"/>
        <w:left w:val="none" w:sz="0" w:space="0" w:color="auto"/>
        <w:bottom w:val="none" w:sz="0" w:space="0" w:color="auto"/>
        <w:right w:val="none" w:sz="0" w:space="0" w:color="auto"/>
      </w:divBdr>
      <w:divsChild>
        <w:div w:id="207572253">
          <w:marLeft w:val="0"/>
          <w:marRight w:val="0"/>
          <w:marTop w:val="0"/>
          <w:marBottom w:val="0"/>
          <w:divBdr>
            <w:top w:val="none" w:sz="0" w:space="0" w:color="auto"/>
            <w:left w:val="none" w:sz="0" w:space="0" w:color="auto"/>
            <w:bottom w:val="none" w:sz="0" w:space="0" w:color="auto"/>
            <w:right w:val="none" w:sz="0" w:space="0" w:color="auto"/>
          </w:divBdr>
        </w:div>
      </w:divsChild>
    </w:div>
    <w:div w:id="1923835569">
      <w:bodyDiv w:val="1"/>
      <w:marLeft w:val="0"/>
      <w:marRight w:val="0"/>
      <w:marTop w:val="0"/>
      <w:marBottom w:val="0"/>
      <w:divBdr>
        <w:top w:val="none" w:sz="0" w:space="0" w:color="auto"/>
        <w:left w:val="none" w:sz="0" w:space="0" w:color="auto"/>
        <w:bottom w:val="none" w:sz="0" w:space="0" w:color="auto"/>
        <w:right w:val="none" w:sz="0" w:space="0" w:color="auto"/>
      </w:divBdr>
    </w:div>
    <w:div w:id="1953588639">
      <w:bodyDiv w:val="1"/>
      <w:marLeft w:val="0"/>
      <w:marRight w:val="0"/>
      <w:marTop w:val="0"/>
      <w:marBottom w:val="0"/>
      <w:divBdr>
        <w:top w:val="none" w:sz="0" w:space="0" w:color="auto"/>
        <w:left w:val="none" w:sz="0" w:space="0" w:color="auto"/>
        <w:bottom w:val="none" w:sz="0" w:space="0" w:color="auto"/>
        <w:right w:val="none" w:sz="0" w:space="0" w:color="auto"/>
      </w:divBdr>
    </w:div>
    <w:div w:id="1955210738">
      <w:bodyDiv w:val="1"/>
      <w:marLeft w:val="0"/>
      <w:marRight w:val="0"/>
      <w:marTop w:val="0"/>
      <w:marBottom w:val="0"/>
      <w:divBdr>
        <w:top w:val="none" w:sz="0" w:space="0" w:color="auto"/>
        <w:left w:val="none" w:sz="0" w:space="0" w:color="auto"/>
        <w:bottom w:val="none" w:sz="0" w:space="0" w:color="auto"/>
        <w:right w:val="none" w:sz="0" w:space="0" w:color="auto"/>
      </w:divBdr>
    </w:div>
    <w:div w:id="1980988653">
      <w:bodyDiv w:val="1"/>
      <w:marLeft w:val="0"/>
      <w:marRight w:val="0"/>
      <w:marTop w:val="0"/>
      <w:marBottom w:val="0"/>
      <w:divBdr>
        <w:top w:val="none" w:sz="0" w:space="0" w:color="auto"/>
        <w:left w:val="none" w:sz="0" w:space="0" w:color="auto"/>
        <w:bottom w:val="none" w:sz="0" w:space="0" w:color="auto"/>
        <w:right w:val="none" w:sz="0" w:space="0" w:color="auto"/>
      </w:divBdr>
    </w:div>
    <w:div w:id="1992326679">
      <w:bodyDiv w:val="1"/>
      <w:marLeft w:val="0"/>
      <w:marRight w:val="0"/>
      <w:marTop w:val="0"/>
      <w:marBottom w:val="0"/>
      <w:divBdr>
        <w:top w:val="none" w:sz="0" w:space="0" w:color="auto"/>
        <w:left w:val="none" w:sz="0" w:space="0" w:color="auto"/>
        <w:bottom w:val="none" w:sz="0" w:space="0" w:color="auto"/>
        <w:right w:val="none" w:sz="0" w:space="0" w:color="auto"/>
      </w:divBdr>
    </w:div>
    <w:div w:id="1998027903">
      <w:bodyDiv w:val="1"/>
      <w:marLeft w:val="0"/>
      <w:marRight w:val="0"/>
      <w:marTop w:val="0"/>
      <w:marBottom w:val="0"/>
      <w:divBdr>
        <w:top w:val="none" w:sz="0" w:space="0" w:color="auto"/>
        <w:left w:val="none" w:sz="0" w:space="0" w:color="auto"/>
        <w:bottom w:val="none" w:sz="0" w:space="0" w:color="auto"/>
        <w:right w:val="none" w:sz="0" w:space="0" w:color="auto"/>
      </w:divBdr>
    </w:div>
    <w:div w:id="2003047305">
      <w:bodyDiv w:val="1"/>
      <w:marLeft w:val="0"/>
      <w:marRight w:val="0"/>
      <w:marTop w:val="0"/>
      <w:marBottom w:val="0"/>
      <w:divBdr>
        <w:top w:val="none" w:sz="0" w:space="0" w:color="auto"/>
        <w:left w:val="none" w:sz="0" w:space="0" w:color="auto"/>
        <w:bottom w:val="none" w:sz="0" w:space="0" w:color="auto"/>
        <w:right w:val="none" w:sz="0" w:space="0" w:color="auto"/>
      </w:divBdr>
    </w:div>
    <w:div w:id="2021395484">
      <w:bodyDiv w:val="1"/>
      <w:marLeft w:val="0"/>
      <w:marRight w:val="0"/>
      <w:marTop w:val="0"/>
      <w:marBottom w:val="0"/>
      <w:divBdr>
        <w:top w:val="none" w:sz="0" w:space="0" w:color="auto"/>
        <w:left w:val="none" w:sz="0" w:space="0" w:color="auto"/>
        <w:bottom w:val="none" w:sz="0" w:space="0" w:color="auto"/>
        <w:right w:val="none" w:sz="0" w:space="0" w:color="auto"/>
      </w:divBdr>
    </w:div>
    <w:div w:id="2031374269">
      <w:bodyDiv w:val="1"/>
      <w:marLeft w:val="0"/>
      <w:marRight w:val="0"/>
      <w:marTop w:val="0"/>
      <w:marBottom w:val="0"/>
      <w:divBdr>
        <w:top w:val="none" w:sz="0" w:space="0" w:color="auto"/>
        <w:left w:val="none" w:sz="0" w:space="0" w:color="auto"/>
        <w:bottom w:val="none" w:sz="0" w:space="0" w:color="auto"/>
        <w:right w:val="none" w:sz="0" w:space="0" w:color="auto"/>
      </w:divBdr>
    </w:div>
    <w:div w:id="2048262743">
      <w:bodyDiv w:val="1"/>
      <w:marLeft w:val="0"/>
      <w:marRight w:val="0"/>
      <w:marTop w:val="0"/>
      <w:marBottom w:val="0"/>
      <w:divBdr>
        <w:top w:val="none" w:sz="0" w:space="0" w:color="auto"/>
        <w:left w:val="none" w:sz="0" w:space="0" w:color="auto"/>
        <w:bottom w:val="none" w:sz="0" w:space="0" w:color="auto"/>
        <w:right w:val="none" w:sz="0" w:space="0" w:color="auto"/>
      </w:divBdr>
    </w:div>
    <w:div w:id="2083522449">
      <w:bodyDiv w:val="1"/>
      <w:marLeft w:val="0"/>
      <w:marRight w:val="0"/>
      <w:marTop w:val="0"/>
      <w:marBottom w:val="0"/>
      <w:divBdr>
        <w:top w:val="none" w:sz="0" w:space="0" w:color="auto"/>
        <w:left w:val="none" w:sz="0" w:space="0" w:color="auto"/>
        <w:bottom w:val="none" w:sz="0" w:space="0" w:color="auto"/>
        <w:right w:val="none" w:sz="0" w:space="0" w:color="auto"/>
      </w:divBdr>
    </w:div>
    <w:div w:id="2085488024">
      <w:bodyDiv w:val="1"/>
      <w:marLeft w:val="0"/>
      <w:marRight w:val="0"/>
      <w:marTop w:val="0"/>
      <w:marBottom w:val="0"/>
      <w:divBdr>
        <w:top w:val="none" w:sz="0" w:space="0" w:color="auto"/>
        <w:left w:val="none" w:sz="0" w:space="0" w:color="auto"/>
        <w:bottom w:val="none" w:sz="0" w:space="0" w:color="auto"/>
        <w:right w:val="none" w:sz="0" w:space="0" w:color="auto"/>
      </w:divBdr>
      <w:divsChild>
        <w:div w:id="521282926">
          <w:marLeft w:val="0"/>
          <w:marRight w:val="0"/>
          <w:marTop w:val="0"/>
          <w:marBottom w:val="0"/>
          <w:divBdr>
            <w:top w:val="none" w:sz="0" w:space="0" w:color="auto"/>
            <w:left w:val="none" w:sz="0" w:space="0" w:color="auto"/>
            <w:bottom w:val="none" w:sz="0" w:space="0" w:color="auto"/>
            <w:right w:val="none" w:sz="0" w:space="0" w:color="auto"/>
          </w:divBdr>
        </w:div>
      </w:divsChild>
    </w:div>
    <w:div w:id="2085493519">
      <w:bodyDiv w:val="1"/>
      <w:marLeft w:val="0"/>
      <w:marRight w:val="0"/>
      <w:marTop w:val="0"/>
      <w:marBottom w:val="0"/>
      <w:divBdr>
        <w:top w:val="none" w:sz="0" w:space="0" w:color="auto"/>
        <w:left w:val="none" w:sz="0" w:space="0" w:color="auto"/>
        <w:bottom w:val="none" w:sz="0" w:space="0" w:color="auto"/>
        <w:right w:val="none" w:sz="0" w:space="0" w:color="auto"/>
      </w:divBdr>
    </w:div>
    <w:div w:id="2114207872">
      <w:bodyDiv w:val="1"/>
      <w:marLeft w:val="0"/>
      <w:marRight w:val="0"/>
      <w:marTop w:val="0"/>
      <w:marBottom w:val="0"/>
      <w:divBdr>
        <w:top w:val="none" w:sz="0" w:space="0" w:color="auto"/>
        <w:left w:val="none" w:sz="0" w:space="0" w:color="auto"/>
        <w:bottom w:val="none" w:sz="0" w:space="0" w:color="auto"/>
        <w:right w:val="none" w:sz="0" w:space="0" w:color="auto"/>
      </w:divBdr>
      <w:divsChild>
        <w:div w:id="216209843">
          <w:marLeft w:val="0"/>
          <w:marRight w:val="0"/>
          <w:marTop w:val="0"/>
          <w:marBottom w:val="0"/>
          <w:divBdr>
            <w:top w:val="none" w:sz="0" w:space="0" w:color="auto"/>
            <w:left w:val="none" w:sz="0" w:space="0" w:color="auto"/>
            <w:bottom w:val="none" w:sz="0" w:space="0" w:color="auto"/>
            <w:right w:val="none" w:sz="0" w:space="0" w:color="auto"/>
          </w:divBdr>
        </w:div>
      </w:divsChild>
    </w:div>
    <w:div w:id="21402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Macey</dc:creator>
  <cp:lastModifiedBy>Michael Macey</cp:lastModifiedBy>
  <cp:revision>3</cp:revision>
  <cp:lastPrinted>2021-02-02T14:13:00Z</cp:lastPrinted>
  <dcterms:created xsi:type="dcterms:W3CDTF">2024-04-03T13:44:00Z</dcterms:created>
  <dcterms:modified xsi:type="dcterms:W3CDTF">2024-04-03T13:55:00Z</dcterms:modified>
</cp:coreProperties>
</file>